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2C" w:rsidRDefault="004D3D9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3.7pt">
            <v:imagedata r:id="rId4" o:title="обложка"/>
          </v:shape>
        </w:pict>
      </w:r>
      <w:r w:rsidR="00D4522C">
        <w:br w:type="page"/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1499"/>
        <w:gridCol w:w="8248"/>
      </w:tblGrid>
      <w:tr w:rsidR="00D4522C" w:rsidRPr="004768A7" w:rsidTr="00CC0A01">
        <w:trPr>
          <w:trHeight w:val="543"/>
        </w:trPr>
        <w:tc>
          <w:tcPr>
            <w:tcW w:w="5000" w:type="pct"/>
            <w:gridSpan w:val="2"/>
            <w:hideMark/>
          </w:tcPr>
          <w:p w:rsidR="00D4522C" w:rsidRPr="004768A7" w:rsidRDefault="00D4522C" w:rsidP="00D4522C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19</w:t>
            </w:r>
            <w:r w:rsidRPr="004768A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июня 2024 года</w:t>
            </w:r>
          </w:p>
        </w:tc>
      </w:tr>
      <w:tr w:rsidR="00D4522C" w:rsidRPr="004768A7" w:rsidTr="00CC0A01">
        <w:tc>
          <w:tcPr>
            <w:tcW w:w="5000" w:type="pct"/>
            <w:gridSpan w:val="2"/>
            <w:hideMark/>
          </w:tcPr>
          <w:p w:rsidR="00D4522C" w:rsidRPr="004768A7" w:rsidRDefault="00D4522C" w:rsidP="00D4522C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D4522C" w:rsidRPr="004768A7" w:rsidTr="00CC0A01">
        <w:tc>
          <w:tcPr>
            <w:tcW w:w="769" w:type="pct"/>
            <w:hideMark/>
          </w:tcPr>
          <w:p w:rsidR="00D4522C" w:rsidRPr="004768A7" w:rsidRDefault="00D4522C" w:rsidP="00D4522C">
            <w:pPr>
              <w:widowControl w:val="0"/>
              <w:spacing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8A7">
              <w:rPr>
                <w:rFonts w:ascii="Arial" w:hAnsi="Arial" w:cs="Arial"/>
                <w:color w:val="000000"/>
                <w:sz w:val="24"/>
                <w:szCs w:val="24"/>
              </w:rPr>
              <w:t>10:00-10:10</w:t>
            </w:r>
          </w:p>
        </w:tc>
        <w:tc>
          <w:tcPr>
            <w:tcW w:w="4231" w:type="pct"/>
            <w:hideMark/>
          </w:tcPr>
          <w:p w:rsidR="00D4522C" w:rsidRDefault="00D4522C" w:rsidP="00D4522C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8A7">
              <w:rPr>
                <w:rFonts w:ascii="Arial" w:hAnsi="Arial" w:cs="Arial"/>
                <w:color w:val="000000"/>
                <w:sz w:val="24"/>
                <w:szCs w:val="24"/>
              </w:rPr>
              <w:t>Открытие конференции</w:t>
            </w:r>
          </w:p>
          <w:p w:rsidR="00D4522C" w:rsidRPr="004768A7" w:rsidRDefault="00D4522C" w:rsidP="00D4522C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Чумакова Надежда Александровна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— проректор по науке и инновационной деятельности  ГАОУ ДПО </w:t>
            </w:r>
            <w:r w:rsidRPr="004768A7">
              <w:rPr>
                <w:rFonts w:ascii="Arial" w:hAnsi="Arial" w:cs="Arial"/>
                <w:color w:val="000000"/>
                <w:sz w:val="24"/>
                <w:szCs w:val="24"/>
              </w:rPr>
              <w:t>ИРОСТ</w:t>
            </w:r>
          </w:p>
        </w:tc>
      </w:tr>
      <w:tr w:rsidR="00D4522C" w:rsidRPr="004768A7" w:rsidTr="00CC0A01">
        <w:tc>
          <w:tcPr>
            <w:tcW w:w="769" w:type="pct"/>
            <w:hideMark/>
          </w:tcPr>
          <w:p w:rsidR="00D4522C" w:rsidRPr="004768A7" w:rsidRDefault="00D4522C" w:rsidP="00D4522C">
            <w:pPr>
              <w:widowControl w:val="0"/>
              <w:spacing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10:10-10:20</w:t>
            </w:r>
          </w:p>
        </w:tc>
        <w:tc>
          <w:tcPr>
            <w:tcW w:w="4231" w:type="pct"/>
            <w:hideMark/>
          </w:tcPr>
          <w:p w:rsidR="00D4522C" w:rsidRDefault="00D4522C" w:rsidP="00D4522C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4D3D92">
              <w:rPr>
                <w:rFonts w:ascii="Arial" w:hAnsi="Arial" w:cs="Arial"/>
                <w:color w:val="000000"/>
                <w:sz w:val="24"/>
                <w:szCs w:val="24"/>
              </w:rPr>
              <w:t>Реализация инженерного образования в Курганской области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:rsidR="00D4522C" w:rsidRPr="004768A7" w:rsidRDefault="00D4522C" w:rsidP="00D4522C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9A2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Никитина Ирина Яковлевна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—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DB720C">
              <w:rPr>
                <w:rFonts w:ascii="Arial" w:hAnsi="Arial" w:cs="Arial"/>
                <w:sz w:val="24"/>
                <w:szCs w:val="24"/>
              </w:rPr>
              <w:t>тарший преподаватель кафедры естественно-математического образования</w:t>
            </w:r>
          </w:p>
        </w:tc>
      </w:tr>
      <w:tr w:rsidR="00D4522C" w:rsidRPr="004768A7" w:rsidTr="00CC0A01">
        <w:tc>
          <w:tcPr>
            <w:tcW w:w="769" w:type="pct"/>
            <w:hideMark/>
          </w:tcPr>
          <w:p w:rsidR="00D4522C" w:rsidRPr="004768A7" w:rsidRDefault="00D4522C" w:rsidP="00D4522C">
            <w:pPr>
              <w:widowControl w:val="0"/>
              <w:spacing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10:20-10:3</w:t>
            </w:r>
            <w:r w:rsidRPr="004768A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1" w:type="pct"/>
            <w:hideMark/>
          </w:tcPr>
          <w:p w:rsidR="00D4522C" w:rsidRDefault="00D4522C" w:rsidP="00D4522C">
            <w:pPr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68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892530">
              <w:rPr>
                <w:rFonts w:ascii="Arial" w:hAnsi="Arial" w:cs="Arial"/>
                <w:color w:val="000000"/>
                <w:sz w:val="24"/>
                <w:szCs w:val="24"/>
              </w:rPr>
              <w:t>Проектное обучение: от школы до индустрии. Опыт Инжинирингового центра КГУ PROGRESSOR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:rsidR="00D4522C" w:rsidRPr="00C3287F" w:rsidRDefault="00D4522C" w:rsidP="00D4522C">
            <w:pPr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3287F"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>Честюнина</w:t>
            </w:r>
            <w:proofErr w:type="spellEnd"/>
            <w:r w:rsidRPr="00C3287F"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Наталья Дмитриевна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3287F">
              <w:rPr>
                <w:rFonts w:ascii="Arial" w:hAnsi="Arial" w:cs="Arial"/>
                <w:color w:val="000000"/>
                <w:sz w:val="24"/>
                <w:szCs w:val="24"/>
              </w:rPr>
              <w:t>—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3287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руководитель группы развития информационно-инженерного творчества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255E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Отдела обучения ООО "ТАКСТЕЛЕКОМ"</w:t>
            </w:r>
          </w:p>
        </w:tc>
      </w:tr>
      <w:tr w:rsidR="00D4522C" w:rsidRPr="004768A7" w:rsidTr="00CC0A01">
        <w:tc>
          <w:tcPr>
            <w:tcW w:w="769" w:type="pct"/>
            <w:hideMark/>
          </w:tcPr>
          <w:p w:rsidR="00D4522C" w:rsidRPr="004768A7" w:rsidRDefault="00D4522C" w:rsidP="00D4522C">
            <w:pPr>
              <w:widowControl w:val="0"/>
              <w:spacing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10:30-10:4</w:t>
            </w:r>
            <w:r w:rsidRPr="004768A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1" w:type="pct"/>
            <w:hideMark/>
          </w:tcPr>
          <w:p w:rsidR="00D4522C" w:rsidRPr="00C3287F" w:rsidRDefault="00D4522C" w:rsidP="00D4522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3287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«Профессиональная ориентация </w:t>
            </w:r>
            <w:proofErr w:type="gramStart"/>
            <w:r w:rsidRPr="00C3287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C3287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как условие повышения качества образования»</w:t>
            </w:r>
          </w:p>
          <w:p w:rsidR="00D4522C" w:rsidRPr="004768A7" w:rsidRDefault="00D4522C" w:rsidP="00D4522C">
            <w:pPr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3287F">
              <w:rPr>
                <w:rFonts w:ascii="Arial" w:hAnsi="Arial" w:cs="Arial"/>
                <w:b/>
                <w:i/>
                <w:sz w:val="24"/>
                <w:szCs w:val="24"/>
                <w:shd w:val="clear" w:color="auto" w:fill="FFFFFF"/>
              </w:rPr>
              <w:t>Корнеевец</w:t>
            </w:r>
            <w:proofErr w:type="spellEnd"/>
            <w:r w:rsidRPr="00C3287F">
              <w:rPr>
                <w:rFonts w:ascii="Arial" w:hAnsi="Arial" w:cs="Arial"/>
                <w:b/>
                <w:i/>
                <w:sz w:val="24"/>
                <w:szCs w:val="24"/>
                <w:shd w:val="clear" w:color="auto" w:fill="FFFFFF"/>
              </w:rPr>
              <w:t xml:space="preserve"> Елена Вячеславовна</w:t>
            </w:r>
            <w:r w:rsidRPr="00C3287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C3287F">
              <w:rPr>
                <w:rFonts w:ascii="Arial" w:hAnsi="Arial" w:cs="Arial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C3287F">
              <w:rPr>
                <w:rFonts w:ascii="Arial" w:hAnsi="Arial" w:cs="Arial"/>
                <w:color w:val="000000"/>
                <w:sz w:val="24"/>
                <w:szCs w:val="24"/>
              </w:rPr>
              <w:t xml:space="preserve">аместитель директора по УВР </w:t>
            </w:r>
            <w:r>
              <w:rPr>
                <w:rFonts w:ascii="Arial" w:hAnsi="Arial" w:cs="Arial"/>
                <w:bCs/>
                <w:color w:val="10182B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C3287F">
              <w:rPr>
                <w:rFonts w:ascii="Arial" w:hAnsi="Arial" w:cs="Arial"/>
                <w:bCs/>
                <w:color w:val="10182B"/>
                <w:sz w:val="24"/>
                <w:szCs w:val="24"/>
                <w:shd w:val="clear" w:color="auto" w:fill="FFFFFF"/>
              </w:rPr>
              <w:t>Кетовская</w:t>
            </w:r>
            <w:proofErr w:type="spellEnd"/>
            <w:r w:rsidRPr="00C3287F">
              <w:rPr>
                <w:rFonts w:ascii="Arial" w:hAnsi="Arial" w:cs="Arial"/>
                <w:bCs/>
                <w:color w:val="10182B"/>
                <w:sz w:val="24"/>
                <w:szCs w:val="24"/>
                <w:shd w:val="clear" w:color="auto" w:fill="FFFFFF"/>
              </w:rPr>
              <w:t xml:space="preserve"> СОШ имени контр-адмирала Иванова В.Ф.</w:t>
            </w:r>
            <w:r>
              <w:rPr>
                <w:rFonts w:ascii="Arial" w:hAnsi="Arial" w:cs="Arial"/>
                <w:bCs/>
                <w:color w:val="10182B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4522C" w:rsidRPr="004768A7" w:rsidTr="00CC0A01">
        <w:tc>
          <w:tcPr>
            <w:tcW w:w="5000" w:type="pct"/>
            <w:gridSpan w:val="2"/>
            <w:tcBorders>
              <w:bottom w:val="single" w:sz="6" w:space="0" w:color="auto"/>
            </w:tcBorders>
            <w:vAlign w:val="center"/>
            <w:hideMark/>
          </w:tcPr>
          <w:p w:rsidR="00D4522C" w:rsidRPr="004768A7" w:rsidRDefault="00D4522C" w:rsidP="00D4522C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522C" w:rsidRPr="004768A7" w:rsidTr="00CC0A01">
        <w:trPr>
          <w:trHeight w:val="769"/>
        </w:trPr>
        <w:tc>
          <w:tcPr>
            <w:tcW w:w="769" w:type="pct"/>
            <w:tcBorders>
              <w:top w:val="single" w:sz="6" w:space="0" w:color="auto"/>
            </w:tcBorders>
            <w:hideMark/>
          </w:tcPr>
          <w:p w:rsidR="00D4522C" w:rsidRPr="004768A7" w:rsidRDefault="00D4522C" w:rsidP="00D4522C">
            <w:pPr>
              <w:widowControl w:val="0"/>
              <w:spacing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10:40-10:</w:t>
            </w:r>
            <w:r w:rsidRPr="004768A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1" w:type="pct"/>
            <w:hideMark/>
          </w:tcPr>
          <w:p w:rsidR="00D4522C" w:rsidRDefault="00D4522C" w:rsidP="00D4522C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F55ED0">
              <w:rPr>
                <w:rFonts w:ascii="Arial" w:hAnsi="Arial" w:cs="Arial"/>
                <w:color w:val="000000"/>
                <w:sz w:val="24"/>
                <w:szCs w:val="24"/>
              </w:rPr>
              <w:t>Ориентация школьников на педагогические пр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офессии»</w:t>
            </w:r>
          </w:p>
          <w:p w:rsidR="00D4522C" w:rsidRPr="004768A7" w:rsidRDefault="00D4522C" w:rsidP="00D4522C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55ED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Глухова</w:t>
            </w:r>
            <w:proofErr w:type="spellEnd"/>
            <w:r w:rsidRPr="00F55ED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Наталья Борисовна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— з</w:t>
            </w:r>
            <w:r w:rsidRPr="00F55ED0">
              <w:rPr>
                <w:rFonts w:ascii="Arial" w:hAnsi="Arial" w:cs="Arial"/>
                <w:color w:val="000000"/>
                <w:sz w:val="24"/>
                <w:szCs w:val="24"/>
              </w:rPr>
              <w:t>аместитель директора по УВР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Куртамышская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школа № 1»</w:t>
            </w:r>
          </w:p>
        </w:tc>
      </w:tr>
      <w:tr w:rsidR="00D4522C" w:rsidRPr="004768A7" w:rsidTr="00CC0A01">
        <w:tc>
          <w:tcPr>
            <w:tcW w:w="5000" w:type="pct"/>
            <w:gridSpan w:val="2"/>
            <w:hideMark/>
          </w:tcPr>
          <w:p w:rsidR="00D4522C" w:rsidRPr="004768A7" w:rsidRDefault="00D4522C" w:rsidP="00D4522C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D4522C" w:rsidRPr="004768A7" w:rsidTr="00CC0A01">
        <w:tc>
          <w:tcPr>
            <w:tcW w:w="769" w:type="pct"/>
            <w:hideMark/>
          </w:tcPr>
          <w:p w:rsidR="00D4522C" w:rsidRPr="004768A7" w:rsidRDefault="00D4522C" w:rsidP="00D4522C">
            <w:pPr>
              <w:widowControl w:val="0"/>
              <w:spacing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10:50-11:0</w:t>
            </w:r>
            <w:r w:rsidRPr="004768A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1" w:type="pct"/>
            <w:hideMark/>
          </w:tcPr>
          <w:p w:rsidR="00D4522C" w:rsidRDefault="00D4522C" w:rsidP="00D4522C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«Функционирование деятельности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Т – классов в образовательных организациях Курганской области»</w:t>
            </w:r>
          </w:p>
          <w:p w:rsidR="00D4522C" w:rsidRPr="004768A7" w:rsidRDefault="00D4522C" w:rsidP="00D4522C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5ED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Квашнин Евгений Геннадьевич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— </w:t>
            </w: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FA4E0F">
              <w:rPr>
                <w:rFonts w:ascii="Arial" w:hAnsi="Arial" w:cs="Arial"/>
                <w:sz w:val="24"/>
                <w:szCs w:val="24"/>
              </w:rPr>
              <w:t>аведующий кафедрой естественно-математического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D4522C" w:rsidRPr="004768A7" w:rsidTr="00CC0A01">
        <w:tc>
          <w:tcPr>
            <w:tcW w:w="769" w:type="pct"/>
          </w:tcPr>
          <w:p w:rsidR="00D4522C" w:rsidRPr="004768A7" w:rsidRDefault="00D4522C" w:rsidP="00D4522C">
            <w:pPr>
              <w:widowControl w:val="0"/>
              <w:spacing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11:00-11:10</w:t>
            </w:r>
          </w:p>
        </w:tc>
        <w:tc>
          <w:tcPr>
            <w:tcW w:w="4231" w:type="pct"/>
            <w:hideMark/>
          </w:tcPr>
          <w:p w:rsidR="00D4522C" w:rsidRPr="00D4522C" w:rsidRDefault="00D4522C" w:rsidP="00D4522C">
            <w:pPr>
              <w:spacing w:after="12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gramStart"/>
            <w:r w:rsidRPr="00892530">
              <w:rPr>
                <w:rFonts w:ascii="Arial" w:hAnsi="Arial" w:cs="Arial"/>
                <w:bCs/>
                <w:sz w:val="24"/>
                <w:szCs w:val="24"/>
              </w:rPr>
              <w:t>Научно-производственного</w:t>
            </w:r>
            <w:proofErr w:type="gramEnd"/>
            <w:r w:rsidRPr="0089253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92530">
              <w:rPr>
                <w:rFonts w:ascii="Arial" w:hAnsi="Arial" w:cs="Arial"/>
                <w:bCs/>
                <w:sz w:val="24"/>
                <w:szCs w:val="24"/>
              </w:rPr>
              <w:t>агрохолдинг</w:t>
            </w:r>
            <w:proofErr w:type="spellEnd"/>
            <w:r w:rsidRPr="0089253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92530">
              <w:rPr>
                <w:rFonts w:ascii="Arial" w:hAnsi="Arial" w:cs="Arial"/>
                <w:bCs/>
                <w:sz w:val="24"/>
                <w:szCs w:val="24"/>
              </w:rPr>
              <w:t>Кургансемена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2530">
              <w:rPr>
                <w:rFonts w:ascii="Arial" w:hAnsi="Arial" w:cs="Arial"/>
                <w:bCs/>
                <w:sz w:val="24"/>
                <w:szCs w:val="24"/>
              </w:rPr>
              <w:t xml:space="preserve">и взаимодействие с обучающимися </w:t>
            </w:r>
            <w:proofErr w:type="spellStart"/>
            <w:r w:rsidRPr="00892530">
              <w:rPr>
                <w:rFonts w:ascii="Arial" w:hAnsi="Arial" w:cs="Arial"/>
                <w:bCs/>
                <w:sz w:val="24"/>
                <w:szCs w:val="24"/>
              </w:rPr>
              <w:t>агроклассов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D4522C" w:rsidRPr="00892530" w:rsidRDefault="00D4522C" w:rsidP="00D4522C">
            <w:pPr>
              <w:spacing w:after="12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8925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Иванюшин Евгений Анатольевич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— </w:t>
            </w:r>
            <w:r w:rsidRPr="00892530">
              <w:rPr>
                <w:rFonts w:ascii="Arial" w:hAnsi="Arial" w:cs="Arial"/>
                <w:color w:val="000000"/>
                <w:sz w:val="24"/>
              </w:rPr>
              <w:t>в</w:t>
            </w:r>
            <w:r w:rsidRPr="00892530">
              <w:rPr>
                <w:rFonts w:ascii="Arial" w:eastAsia="Times New Roman" w:hAnsi="Arial" w:cs="Arial"/>
                <w:color w:val="000000"/>
                <w:sz w:val="24"/>
              </w:rPr>
              <w:t>едущий специалист ООО «Агрокомплекс «</w:t>
            </w:r>
            <w:proofErr w:type="spellStart"/>
            <w:r w:rsidRPr="00892530">
              <w:rPr>
                <w:rFonts w:ascii="Arial" w:eastAsia="Times New Roman" w:hAnsi="Arial" w:cs="Arial"/>
                <w:color w:val="000000"/>
                <w:sz w:val="24"/>
              </w:rPr>
              <w:t>Кургансемена</w:t>
            </w:r>
            <w:proofErr w:type="spellEnd"/>
            <w:r w:rsidRPr="00892530">
              <w:rPr>
                <w:rFonts w:ascii="Arial" w:eastAsia="Times New Roman" w:hAnsi="Arial" w:cs="Arial"/>
                <w:color w:val="000000"/>
                <w:sz w:val="24"/>
              </w:rPr>
              <w:t>», кандидат с.-х. наук</w:t>
            </w:r>
            <w:proofErr w:type="gramStart"/>
            <w:r w:rsidRPr="00892530">
              <w:rPr>
                <w:rFonts w:ascii="Arial" w:eastAsia="Times New Roman" w:hAnsi="Arial" w:cs="Arial"/>
                <w:color w:val="000000"/>
                <w:sz w:val="24"/>
              </w:rPr>
              <w:t>.</w:t>
            </w:r>
            <w:proofErr w:type="gramEnd"/>
            <w:r w:rsidRPr="00892530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  <w:proofErr w:type="gramStart"/>
            <w:r w:rsidRPr="00892530">
              <w:rPr>
                <w:rFonts w:ascii="Arial" w:eastAsia="Times New Roman" w:hAnsi="Arial" w:cs="Arial"/>
                <w:color w:val="000000"/>
                <w:sz w:val="24"/>
              </w:rPr>
              <w:t>д</w:t>
            </w:r>
            <w:proofErr w:type="gramEnd"/>
            <w:r w:rsidRPr="00892530">
              <w:rPr>
                <w:rFonts w:ascii="Arial" w:eastAsia="Times New Roman" w:hAnsi="Arial" w:cs="Arial"/>
                <w:color w:val="000000"/>
                <w:sz w:val="24"/>
              </w:rPr>
              <w:t xml:space="preserve">оцент  кафедры землеустройство, земледелия, агрохимии и почвоведения </w:t>
            </w:r>
            <w:proofErr w:type="spellStart"/>
            <w:r w:rsidRPr="00892530">
              <w:rPr>
                <w:rFonts w:ascii="Arial" w:eastAsia="Times New Roman" w:hAnsi="Arial" w:cs="Arial"/>
                <w:color w:val="000000"/>
                <w:sz w:val="24"/>
              </w:rPr>
              <w:t>Лесниковского</w:t>
            </w:r>
            <w:proofErr w:type="spellEnd"/>
            <w:r w:rsidRPr="00892530">
              <w:rPr>
                <w:rFonts w:ascii="Arial" w:eastAsia="Times New Roman" w:hAnsi="Arial" w:cs="Arial"/>
                <w:color w:val="000000"/>
                <w:sz w:val="24"/>
              </w:rPr>
              <w:t xml:space="preserve"> филиала КГУ </w:t>
            </w:r>
          </w:p>
        </w:tc>
      </w:tr>
      <w:tr w:rsidR="00D4522C" w:rsidRPr="004768A7" w:rsidTr="00CC0A01">
        <w:tc>
          <w:tcPr>
            <w:tcW w:w="769" w:type="pct"/>
          </w:tcPr>
          <w:p w:rsidR="00D4522C" w:rsidRPr="004768A7" w:rsidRDefault="00D4522C" w:rsidP="00D4522C">
            <w:pPr>
              <w:spacing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11:10-11:20</w:t>
            </w:r>
          </w:p>
          <w:p w:rsidR="00D4522C" w:rsidRDefault="00D4522C" w:rsidP="00D4522C">
            <w:pPr>
              <w:widowControl w:val="0"/>
              <w:spacing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pct"/>
            <w:hideMark/>
          </w:tcPr>
          <w:p w:rsidR="00D4522C" w:rsidRPr="007B6401" w:rsidRDefault="00D4522C" w:rsidP="00D4522C">
            <w:pPr>
              <w:spacing w:after="12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B6401">
              <w:rPr>
                <w:rFonts w:ascii="Arial" w:hAnsi="Arial" w:cs="Arial"/>
                <w:sz w:val="24"/>
                <w:szCs w:val="24"/>
              </w:rPr>
              <w:t>«Сетевое взаимодействие при реализации профильного обучения»</w:t>
            </w:r>
          </w:p>
          <w:p w:rsidR="00D4522C" w:rsidRPr="00A31E7E" w:rsidRDefault="00D4522C" w:rsidP="00D4522C">
            <w:pPr>
              <w:spacing w:after="12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31E7E">
              <w:rPr>
                <w:rFonts w:ascii="Arial" w:hAnsi="Arial" w:cs="Arial"/>
                <w:b/>
                <w:i/>
                <w:sz w:val="24"/>
                <w:szCs w:val="24"/>
              </w:rPr>
              <w:t>Иванова Ирина Анатольевна</w:t>
            </w:r>
            <w:r w:rsidRPr="00A31E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—</w:t>
            </w:r>
            <w:r w:rsidRPr="00A31E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1E7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заместитель директора по НМР </w:t>
            </w:r>
            <w:r w:rsidRPr="00A31E7E">
              <w:rPr>
                <w:rFonts w:ascii="Arial" w:hAnsi="Arial" w:cs="Arial"/>
                <w:bCs/>
                <w:color w:val="10182B"/>
                <w:sz w:val="24"/>
                <w:szCs w:val="24"/>
                <w:shd w:val="clear" w:color="auto" w:fill="FFFFFF"/>
              </w:rPr>
              <w:t>МБОУ  г. Кургана "Гимназия № 32 имени Е.К.Кулаковой"</w:t>
            </w:r>
          </w:p>
        </w:tc>
      </w:tr>
      <w:tr w:rsidR="00D4522C" w:rsidRPr="004768A7" w:rsidTr="00CC0A01">
        <w:tc>
          <w:tcPr>
            <w:tcW w:w="5000" w:type="pct"/>
            <w:gridSpan w:val="2"/>
            <w:hideMark/>
          </w:tcPr>
          <w:p w:rsidR="00D4522C" w:rsidRPr="004768A7" w:rsidRDefault="00D4522C" w:rsidP="00D4522C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D4522C" w:rsidRPr="004768A7" w:rsidTr="00CC0A01">
        <w:trPr>
          <w:trHeight w:val="697"/>
        </w:trPr>
        <w:tc>
          <w:tcPr>
            <w:tcW w:w="769" w:type="pct"/>
            <w:hideMark/>
          </w:tcPr>
          <w:p w:rsidR="00D4522C" w:rsidRPr="004768A7" w:rsidRDefault="00D4522C" w:rsidP="00D4522C">
            <w:pPr>
              <w:spacing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11:20-11:30</w:t>
            </w:r>
          </w:p>
          <w:p w:rsidR="00D4522C" w:rsidRPr="004768A7" w:rsidRDefault="00D4522C" w:rsidP="00D4522C">
            <w:pPr>
              <w:spacing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1" w:type="pct"/>
            <w:hideMark/>
          </w:tcPr>
          <w:p w:rsidR="00D4522C" w:rsidRDefault="00D4522C" w:rsidP="00D4522C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Закрытие конференции </w:t>
            </w:r>
          </w:p>
          <w:p w:rsidR="00D4522C" w:rsidRPr="004768A7" w:rsidRDefault="00D4522C" w:rsidP="00D4522C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Чумакова Надежда Александровна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— проректор по науке и инновационной деятельности  ГАОУ ДПО </w:t>
            </w:r>
            <w:r w:rsidRPr="004768A7">
              <w:rPr>
                <w:rFonts w:ascii="Arial" w:hAnsi="Arial" w:cs="Arial"/>
                <w:color w:val="000000"/>
                <w:sz w:val="24"/>
                <w:szCs w:val="24"/>
              </w:rPr>
              <w:t>ИРОСТ</w:t>
            </w:r>
          </w:p>
        </w:tc>
      </w:tr>
    </w:tbl>
    <w:p w:rsidR="00AE3994" w:rsidRDefault="00AE3994"/>
    <w:sectPr w:rsidR="00AE3994" w:rsidSect="007D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D4522C"/>
    <w:rsid w:val="004D3D92"/>
    <w:rsid w:val="007D7553"/>
    <w:rsid w:val="00AE3994"/>
    <w:rsid w:val="00D4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2024-11-18T10:10:00Z</dcterms:created>
  <dcterms:modified xsi:type="dcterms:W3CDTF">2024-11-18T10:32:00Z</dcterms:modified>
</cp:coreProperties>
</file>