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2" w:rsidRPr="00FF30D0" w:rsidRDefault="00FF30D0" w:rsidP="00FF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0">
        <w:rPr>
          <w:rFonts w:ascii="Times New Roman" w:hAnsi="Times New Roman" w:cs="Times New Roman"/>
          <w:b/>
          <w:sz w:val="24"/>
          <w:szCs w:val="24"/>
        </w:rPr>
        <w:t xml:space="preserve">Программы для </w:t>
      </w:r>
      <w:proofErr w:type="gramStart"/>
      <w:r w:rsidRPr="00FF30D0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Pr="00FF30D0">
        <w:rPr>
          <w:rFonts w:ascii="Times New Roman" w:hAnsi="Times New Roman" w:cs="Times New Roman"/>
          <w:b/>
          <w:sz w:val="24"/>
          <w:szCs w:val="24"/>
        </w:rPr>
        <w:t xml:space="preserve"> УМО </w:t>
      </w:r>
      <w:r w:rsidR="007D45CD">
        <w:rPr>
          <w:rFonts w:ascii="Times New Roman" w:hAnsi="Times New Roman" w:cs="Times New Roman"/>
          <w:b/>
          <w:sz w:val="24"/>
          <w:szCs w:val="24"/>
        </w:rPr>
        <w:t>май</w:t>
      </w:r>
      <w:r w:rsidRPr="00FF30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1720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3686"/>
        <w:gridCol w:w="3685"/>
        <w:gridCol w:w="1843"/>
      </w:tblGrid>
      <w:tr w:rsidR="00191361" w:rsidRPr="007840F3" w:rsidTr="00F61720">
        <w:tc>
          <w:tcPr>
            <w:tcW w:w="567" w:type="dxa"/>
          </w:tcPr>
          <w:p w:rsidR="00191361" w:rsidRPr="007840F3" w:rsidRDefault="00191361" w:rsidP="00430D42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91361" w:rsidRPr="007840F3" w:rsidRDefault="00191361" w:rsidP="00430D42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сертификата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1361" w:rsidRPr="007840F3" w:rsidRDefault="00191361" w:rsidP="00430D42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91361" w:rsidRPr="007840F3" w:rsidRDefault="00191361" w:rsidP="00430D42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361" w:rsidRPr="007840F3" w:rsidRDefault="00191361" w:rsidP="00430D42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F3">
              <w:rPr>
                <w:rFonts w:ascii="Times New Roman" w:hAnsi="Times New Roman" w:cs="Times New Roman"/>
                <w:b/>
                <w:sz w:val="24"/>
                <w:szCs w:val="24"/>
              </w:rPr>
              <w:t>№ сертификата, дата выдачи, № протокола</w:t>
            </w:r>
          </w:p>
        </w:tc>
      </w:tr>
      <w:tr w:rsidR="007D45CD" w:rsidRPr="007840F3" w:rsidTr="00F61720">
        <w:tc>
          <w:tcPr>
            <w:tcW w:w="567" w:type="dxa"/>
          </w:tcPr>
          <w:p w:rsidR="007D45CD" w:rsidRPr="007840F3" w:rsidRDefault="007D45CD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45CD" w:rsidRPr="007D45CD" w:rsidRDefault="007D45CD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И-017</w:t>
            </w:r>
          </w:p>
          <w:p w:rsidR="007D45CD" w:rsidRPr="007D45CD" w:rsidRDefault="007D45CD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7D45CD" w:rsidRPr="00E356BB" w:rsidRDefault="007D45CD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7D45C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Учебные предметы «Биология» и «Химия» в условиях реализации ФГОС ОО: актуальные стратегии преподавания</w:t>
            </w:r>
            <w:r w:rsidRPr="007D45CD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685" w:type="dxa"/>
            <w:shd w:val="clear" w:color="auto" w:fill="auto"/>
          </w:tcPr>
          <w:p w:rsidR="007D45CD" w:rsidRPr="007D45CD" w:rsidRDefault="007D45CD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Усольцева Ирина Владимировна, старший преподаватель кафедры естественно-математического образования ГАОУ ДПО ИРОСТ</w:t>
            </w:r>
          </w:p>
        </w:tc>
        <w:tc>
          <w:tcPr>
            <w:tcW w:w="1843" w:type="dxa"/>
            <w:shd w:val="clear" w:color="auto" w:fill="auto"/>
          </w:tcPr>
          <w:p w:rsidR="007D45CD" w:rsidRPr="007D45CD" w:rsidRDefault="007D45CD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  <w:p w:rsidR="007D45CD" w:rsidRPr="007D45CD" w:rsidRDefault="007D45CD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Протокол № 2 от 02.02.2024 г.</w:t>
            </w:r>
          </w:p>
        </w:tc>
      </w:tr>
      <w:tr w:rsidR="00D46299" w:rsidRPr="007840F3" w:rsidTr="00D46299">
        <w:tc>
          <w:tcPr>
            <w:tcW w:w="567" w:type="dxa"/>
          </w:tcPr>
          <w:p w:rsidR="00D46299" w:rsidRPr="007840F3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И-020</w:t>
            </w:r>
          </w:p>
          <w:p w:rsidR="00D46299" w:rsidRPr="00E356BB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6299" w:rsidRPr="00E356BB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E356B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профессионально-значимых компетенций учителей-логопедов и воспитателей логопедических групп в контексте  ФГОС ДО</w:t>
            </w:r>
            <w:r w:rsidRPr="00E356B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685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Тихонова Екатерина Александровна,  старший преподаватель кафедры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Протокол № 3 от 01.03.2024 г.</w:t>
            </w:r>
          </w:p>
        </w:tc>
      </w:tr>
      <w:tr w:rsidR="00D46299" w:rsidRPr="007840F3" w:rsidTr="006F5EA8">
        <w:tc>
          <w:tcPr>
            <w:tcW w:w="567" w:type="dxa"/>
          </w:tcPr>
          <w:p w:rsidR="00D46299" w:rsidRPr="007840F3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И-022</w:t>
            </w:r>
          </w:p>
          <w:p w:rsidR="00D46299" w:rsidRPr="00E356BB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6299" w:rsidRPr="00E356BB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E356B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классного руководителя в условиях реализации Федеральной рабочей программы воспитания и </w:t>
            </w:r>
            <w:proofErr w:type="spellStart"/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E356B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72 ч.</w:t>
            </w:r>
          </w:p>
        </w:tc>
        <w:tc>
          <w:tcPr>
            <w:tcW w:w="3685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>Кеппер</w:t>
            </w:r>
            <w:proofErr w:type="spellEnd"/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Николаевна, старший преподаватель кафедры  </w:t>
            </w: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педагогики и воспитательной работы ГАОУ ДПО ИРОСТ</w:t>
            </w:r>
          </w:p>
        </w:tc>
        <w:tc>
          <w:tcPr>
            <w:tcW w:w="1843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Протокол № 3 от 01.03.2024 г.</w:t>
            </w:r>
          </w:p>
        </w:tc>
      </w:tr>
      <w:tr w:rsidR="00D46299" w:rsidRPr="007840F3" w:rsidTr="006F5EA8">
        <w:tc>
          <w:tcPr>
            <w:tcW w:w="567" w:type="dxa"/>
          </w:tcPr>
          <w:p w:rsidR="00D46299" w:rsidRPr="007840F3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И-025</w:t>
            </w:r>
          </w:p>
          <w:p w:rsidR="00D46299" w:rsidRPr="00E356BB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D46299" w:rsidRPr="00E356BB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E356B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 здоровья на уроках физической культуры</w:t>
            </w:r>
            <w:r w:rsidRPr="00E356BB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16 ч.</w:t>
            </w:r>
          </w:p>
          <w:p w:rsidR="00D46299" w:rsidRPr="00E356BB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>Кочегин</w:t>
            </w:r>
            <w:proofErr w:type="spellEnd"/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Валерьевич, старший преподаватель кафедры психологии и </w:t>
            </w:r>
            <w:proofErr w:type="spellStart"/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Pr="00E356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ГАОУ ДПО ИРОСТ</w:t>
            </w:r>
          </w:p>
        </w:tc>
        <w:tc>
          <w:tcPr>
            <w:tcW w:w="1843" w:type="dxa"/>
            <w:shd w:val="clear" w:color="auto" w:fill="auto"/>
          </w:tcPr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D46299" w:rsidRPr="00E356BB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sz w:val="24"/>
                <w:szCs w:val="24"/>
              </w:rPr>
              <w:t>Протокол № 3 от 01.03.2024 г.</w:t>
            </w:r>
          </w:p>
        </w:tc>
      </w:tr>
      <w:tr w:rsidR="00D46299" w:rsidRPr="007840F3" w:rsidTr="006F5EA8">
        <w:tc>
          <w:tcPr>
            <w:tcW w:w="567" w:type="dxa"/>
          </w:tcPr>
          <w:p w:rsidR="00D46299" w:rsidRPr="007840F3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И-026</w:t>
            </w:r>
          </w:p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D46299" w:rsidRPr="007D45CD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7D45C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>Школа в условиях перехода на Федеральную образовательную программу</w:t>
            </w:r>
            <w:r w:rsidRPr="007D45CD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Ячменев Виктор Дмитриевич, заведующий кафедрой </w:t>
            </w: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управления и профессионального образования ГАОУ ДПО ИРОСТ, к.п.н., доцент</w:t>
            </w:r>
          </w:p>
        </w:tc>
        <w:tc>
          <w:tcPr>
            <w:tcW w:w="184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Протокол № 3 от 01.03.2024 г.</w:t>
            </w:r>
          </w:p>
        </w:tc>
      </w:tr>
      <w:tr w:rsidR="00D46299" w:rsidRPr="007840F3" w:rsidTr="00F61720">
        <w:tc>
          <w:tcPr>
            <w:tcW w:w="567" w:type="dxa"/>
          </w:tcPr>
          <w:p w:rsidR="00D46299" w:rsidRPr="007840F3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И-027</w:t>
            </w:r>
          </w:p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ПП-24</w:t>
            </w:r>
          </w:p>
        </w:tc>
        <w:tc>
          <w:tcPr>
            <w:tcW w:w="3686" w:type="dxa"/>
            <w:shd w:val="clear" w:color="auto" w:fill="auto"/>
          </w:tcPr>
          <w:p w:rsidR="00D46299" w:rsidRPr="007D45CD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ПП</w:t>
            </w:r>
            <w:r w:rsidRPr="007D45C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истории и обществознания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общеобразовательных организациях</w:t>
            </w:r>
            <w:r w:rsidRPr="007D45CD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432 ч.</w:t>
            </w:r>
          </w:p>
        </w:tc>
        <w:tc>
          <w:tcPr>
            <w:tcW w:w="3685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Ушакова Надежда Николаевна</w:t>
            </w: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, доцент кафедры гуманитарного образования и языковой подготовки ГАОУ ДПО ИРОСТ, к.п.</w:t>
            </w:r>
            <w:proofErr w:type="gramStart"/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Протокол № 4 от 05.04.2024 г.</w:t>
            </w:r>
          </w:p>
        </w:tc>
      </w:tr>
      <w:tr w:rsidR="00D46299" w:rsidRPr="007840F3" w:rsidTr="00F61720">
        <w:tc>
          <w:tcPr>
            <w:tcW w:w="567" w:type="dxa"/>
          </w:tcPr>
          <w:p w:rsidR="00D46299" w:rsidRPr="007840F3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И-028</w:t>
            </w:r>
          </w:p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D46299" w:rsidRPr="007D45CD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7D45C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Педагогическое сопровождение дошкольников с ОВЗ в процессе реализации ФАОП ДО и </w:t>
            </w:r>
            <w:proofErr w:type="spellStart"/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>профстандарта</w:t>
            </w:r>
            <w:proofErr w:type="spellEnd"/>
            <w:r w:rsidRPr="007D45CD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Тихонова Екатерина Александровна,  старший преподаватель кафедры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Протокол № 4 от 05.04.2024 г.</w:t>
            </w:r>
          </w:p>
        </w:tc>
      </w:tr>
      <w:tr w:rsidR="00D46299" w:rsidRPr="007840F3" w:rsidTr="00F61720">
        <w:tc>
          <w:tcPr>
            <w:tcW w:w="567" w:type="dxa"/>
          </w:tcPr>
          <w:p w:rsidR="00D46299" w:rsidRPr="007840F3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И-030</w:t>
            </w:r>
          </w:p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D46299" w:rsidRPr="007D45CD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7D45C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реализации коррекционно-развивающей работы с детьми с ОВЗ и детьми-инвалидами в соответствии с ФАОП </w:t>
            </w:r>
            <w:proofErr w:type="gramStart"/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согласно </w:t>
            </w:r>
            <w:proofErr w:type="gramStart"/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>нозологическим</w:t>
            </w:r>
            <w:proofErr w:type="gramEnd"/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группам</w:t>
            </w:r>
            <w:r w:rsidRPr="007D45CD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Алфеева Елена Владимировна, доцент кафедры дошкольного и начального общего образования  ГАОУ ДПО ИРОСТ, </w:t>
            </w:r>
            <w:proofErr w:type="spellStart"/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>к.пс.н</w:t>
            </w:r>
            <w:proofErr w:type="spellEnd"/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6299" w:rsidRPr="007D45CD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Тихонова Екатерина Александровна,  старший преподаватель кафедры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Протокол № 4 от 05.04.2024 г.</w:t>
            </w:r>
          </w:p>
        </w:tc>
      </w:tr>
      <w:tr w:rsidR="00D46299" w:rsidRPr="007840F3" w:rsidTr="006F5EA8">
        <w:tc>
          <w:tcPr>
            <w:tcW w:w="567" w:type="dxa"/>
          </w:tcPr>
          <w:p w:rsidR="00D46299" w:rsidRPr="00F61720" w:rsidRDefault="00D46299" w:rsidP="00430D42">
            <w:pPr>
              <w:pStyle w:val="a3"/>
              <w:numPr>
                <w:ilvl w:val="0"/>
                <w:numId w:val="1"/>
              </w:num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И-031</w:t>
            </w:r>
          </w:p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ПК-24</w:t>
            </w:r>
          </w:p>
        </w:tc>
        <w:tc>
          <w:tcPr>
            <w:tcW w:w="3686" w:type="dxa"/>
            <w:shd w:val="clear" w:color="auto" w:fill="auto"/>
          </w:tcPr>
          <w:p w:rsidR="00D46299" w:rsidRPr="007D45CD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Наименование: ДПП ПК</w:t>
            </w:r>
            <w:r w:rsidRPr="007D45C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 значимых компетенций для решения образовательных задач речевого развития детей раннего и дошкольного возраста в контексте ФОП ДО</w:t>
            </w:r>
            <w:r w:rsidRPr="007D45CD"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  <w:t>, 36 ч.</w:t>
            </w:r>
          </w:p>
        </w:tc>
        <w:tc>
          <w:tcPr>
            <w:tcW w:w="3685" w:type="dxa"/>
            <w:shd w:val="clear" w:color="auto" w:fill="auto"/>
          </w:tcPr>
          <w:p w:rsidR="00D46299" w:rsidRPr="007D45CD" w:rsidRDefault="00D46299" w:rsidP="00430D42">
            <w:pPr>
              <w:tabs>
                <w:tab w:val="left" w:pos="900"/>
              </w:tabs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Авторы-составители:</w:t>
            </w:r>
            <w:r w:rsidRPr="007D4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Тихонова Екатерина Александровна,  старший преподаватель кафедры дошкольного и начального общего образования  ГАОУ ДПО ИРОСТ</w:t>
            </w:r>
          </w:p>
        </w:tc>
        <w:tc>
          <w:tcPr>
            <w:tcW w:w="1843" w:type="dxa"/>
            <w:shd w:val="clear" w:color="auto" w:fill="auto"/>
          </w:tcPr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  <w:p w:rsidR="00D46299" w:rsidRPr="007D45CD" w:rsidRDefault="00D46299" w:rsidP="00430D42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CD">
              <w:rPr>
                <w:rFonts w:ascii="Times New Roman" w:hAnsi="Times New Roman" w:cs="Times New Roman"/>
                <w:sz w:val="24"/>
                <w:szCs w:val="24"/>
              </w:rPr>
              <w:t>Протокол № 4 от 05.04.2024 г.</w:t>
            </w:r>
          </w:p>
        </w:tc>
      </w:tr>
    </w:tbl>
    <w:p w:rsidR="00FF30D0" w:rsidRDefault="00FF30D0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77B" w:rsidRDefault="00A3777B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3C5" w:rsidRDefault="008423C5" w:rsidP="00FF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3C5" w:rsidSect="003F520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6C9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2EC"/>
    <w:multiLevelType w:val="hybridMultilevel"/>
    <w:tmpl w:val="BF4E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4729"/>
    <w:multiLevelType w:val="hybridMultilevel"/>
    <w:tmpl w:val="FC62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22AE"/>
    <w:multiLevelType w:val="hybridMultilevel"/>
    <w:tmpl w:val="C4823D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F226D"/>
    <w:multiLevelType w:val="hybridMultilevel"/>
    <w:tmpl w:val="8B48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F3A2F"/>
    <w:multiLevelType w:val="hybridMultilevel"/>
    <w:tmpl w:val="E2960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1B82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143B0"/>
    <w:multiLevelType w:val="hybridMultilevel"/>
    <w:tmpl w:val="8D8E2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30D0"/>
    <w:rsid w:val="0004334F"/>
    <w:rsid w:val="00191361"/>
    <w:rsid w:val="003F520B"/>
    <w:rsid w:val="00430D42"/>
    <w:rsid w:val="00524768"/>
    <w:rsid w:val="005B45D7"/>
    <w:rsid w:val="00686A41"/>
    <w:rsid w:val="006D5E07"/>
    <w:rsid w:val="006F5347"/>
    <w:rsid w:val="006F5EA8"/>
    <w:rsid w:val="007840F3"/>
    <w:rsid w:val="007D45CD"/>
    <w:rsid w:val="008423C5"/>
    <w:rsid w:val="00946D4C"/>
    <w:rsid w:val="009B63B0"/>
    <w:rsid w:val="00A3777B"/>
    <w:rsid w:val="00AD5B4B"/>
    <w:rsid w:val="00B17852"/>
    <w:rsid w:val="00B20A88"/>
    <w:rsid w:val="00BB1FF9"/>
    <w:rsid w:val="00C55858"/>
    <w:rsid w:val="00C8703B"/>
    <w:rsid w:val="00D46299"/>
    <w:rsid w:val="00D91406"/>
    <w:rsid w:val="00DB03D8"/>
    <w:rsid w:val="00DE2909"/>
    <w:rsid w:val="00E271EB"/>
    <w:rsid w:val="00E356BB"/>
    <w:rsid w:val="00E91E39"/>
    <w:rsid w:val="00EA5906"/>
    <w:rsid w:val="00F27C09"/>
    <w:rsid w:val="00F61720"/>
    <w:rsid w:val="00FC5C4D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2023-03-17T03:21:00Z</cp:lastPrinted>
  <dcterms:created xsi:type="dcterms:W3CDTF">2022-03-16T06:01:00Z</dcterms:created>
  <dcterms:modified xsi:type="dcterms:W3CDTF">2024-05-13T06:32:00Z</dcterms:modified>
</cp:coreProperties>
</file>