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" w:type="dxa"/>
        <w:tblLayout w:type="fixed"/>
        <w:tblLook w:val="04A0"/>
      </w:tblPr>
      <w:tblGrid>
        <w:gridCol w:w="6325"/>
        <w:gridCol w:w="3792"/>
      </w:tblGrid>
      <w:tr w:rsidR="004F086D" w:rsidRPr="00485686" w:rsidTr="00823DD5">
        <w:trPr>
          <w:trHeight w:val="851"/>
        </w:trPr>
        <w:tc>
          <w:tcPr>
            <w:tcW w:w="6325" w:type="dxa"/>
          </w:tcPr>
          <w:p w:rsidR="004F086D" w:rsidRPr="00C536B4" w:rsidRDefault="004F086D" w:rsidP="00823DD5">
            <w:pPr>
              <w:pStyle w:val="1"/>
              <w:shd w:val="clear" w:color="auto" w:fill="auto"/>
              <w:tabs>
                <w:tab w:val="left" w:pos="990"/>
              </w:tabs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4F086D" w:rsidRPr="00485686" w:rsidRDefault="004F086D" w:rsidP="00823DD5">
            <w:pPr>
              <w:pStyle w:val="1"/>
              <w:tabs>
                <w:tab w:val="left" w:pos="990"/>
              </w:tabs>
              <w:spacing w:line="240" w:lineRule="auto"/>
              <w:ind w:left="20"/>
              <w:rPr>
                <w:rFonts w:ascii="Arial" w:eastAsia="Times New Roman" w:hAnsi="Arial" w:cs="Arial"/>
                <w:sz w:val="24"/>
                <w:szCs w:val="24"/>
              </w:rPr>
            </w:pPr>
            <w:r w:rsidRPr="00C536B4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1 к Положению о региональной </w:t>
            </w:r>
            <w:proofErr w:type="spellStart"/>
            <w:r w:rsidRPr="00C536B4">
              <w:rPr>
                <w:rFonts w:ascii="Arial" w:eastAsia="Times New Roman" w:hAnsi="Arial" w:cs="Arial"/>
                <w:sz w:val="24"/>
                <w:szCs w:val="24"/>
              </w:rPr>
              <w:t>стажировочной</w:t>
            </w:r>
            <w:proofErr w:type="spellEnd"/>
            <w:r w:rsidRPr="00C536B4">
              <w:rPr>
                <w:rFonts w:ascii="Arial" w:eastAsia="Times New Roman" w:hAnsi="Arial" w:cs="Arial"/>
                <w:sz w:val="24"/>
                <w:szCs w:val="24"/>
              </w:rPr>
              <w:t xml:space="preserve"> площадке</w:t>
            </w:r>
          </w:p>
        </w:tc>
      </w:tr>
    </w:tbl>
    <w:p w:rsidR="004F086D" w:rsidRDefault="004F086D" w:rsidP="004F086D">
      <w:pPr>
        <w:pStyle w:val="1"/>
        <w:tabs>
          <w:tab w:val="left" w:pos="990"/>
        </w:tabs>
        <w:spacing w:line="240" w:lineRule="auto"/>
        <w:ind w:left="20"/>
        <w:rPr>
          <w:rFonts w:ascii="Arial" w:eastAsia="Times New Roman" w:hAnsi="Arial" w:cs="Arial"/>
          <w:sz w:val="24"/>
          <w:szCs w:val="24"/>
        </w:rPr>
      </w:pPr>
    </w:p>
    <w:p w:rsidR="004F086D" w:rsidRDefault="004F086D" w:rsidP="004F086D">
      <w:pPr>
        <w:pStyle w:val="1"/>
        <w:tabs>
          <w:tab w:val="left" w:pos="990"/>
        </w:tabs>
        <w:spacing w:line="240" w:lineRule="auto"/>
        <w:ind w:left="20"/>
        <w:jc w:val="right"/>
        <w:rPr>
          <w:rFonts w:ascii="Arial" w:eastAsia="Times New Roman" w:hAnsi="Arial" w:cs="Arial"/>
          <w:sz w:val="24"/>
          <w:szCs w:val="24"/>
        </w:rPr>
      </w:pPr>
      <w:r w:rsidRPr="00D34A8A">
        <w:rPr>
          <w:rFonts w:ascii="Arial" w:eastAsia="Times New Roman" w:hAnsi="Arial" w:cs="Arial"/>
          <w:sz w:val="24"/>
          <w:szCs w:val="24"/>
        </w:rPr>
        <w:t>Директору Департамента образования</w:t>
      </w:r>
    </w:p>
    <w:p w:rsidR="004F086D" w:rsidRDefault="004F086D" w:rsidP="004F086D">
      <w:pPr>
        <w:pStyle w:val="1"/>
        <w:tabs>
          <w:tab w:val="left" w:pos="990"/>
        </w:tabs>
        <w:spacing w:line="240" w:lineRule="auto"/>
        <w:ind w:left="20"/>
        <w:jc w:val="right"/>
        <w:rPr>
          <w:rFonts w:ascii="Arial" w:eastAsia="Times New Roman" w:hAnsi="Arial" w:cs="Arial"/>
          <w:sz w:val="24"/>
          <w:szCs w:val="24"/>
        </w:rPr>
      </w:pPr>
      <w:r w:rsidRPr="00D34A8A">
        <w:rPr>
          <w:rFonts w:ascii="Arial" w:eastAsia="Times New Roman" w:hAnsi="Arial" w:cs="Arial"/>
          <w:sz w:val="24"/>
          <w:szCs w:val="24"/>
        </w:rPr>
        <w:t xml:space="preserve"> и науки </w:t>
      </w:r>
      <w:r>
        <w:rPr>
          <w:rFonts w:ascii="Arial" w:eastAsia="Times New Roman" w:hAnsi="Arial" w:cs="Arial"/>
          <w:sz w:val="24"/>
          <w:szCs w:val="24"/>
        </w:rPr>
        <w:t>Курганской области</w:t>
      </w:r>
    </w:p>
    <w:p w:rsidR="004F086D" w:rsidRPr="00D34A8A" w:rsidRDefault="004F086D" w:rsidP="004F086D">
      <w:pPr>
        <w:pStyle w:val="1"/>
        <w:tabs>
          <w:tab w:val="left" w:pos="990"/>
        </w:tabs>
        <w:spacing w:line="240" w:lineRule="auto"/>
        <w:ind w:left="20"/>
        <w:jc w:val="right"/>
        <w:rPr>
          <w:rFonts w:ascii="Arial" w:eastAsia="Times New Roman" w:hAnsi="Arial" w:cs="Arial"/>
          <w:sz w:val="24"/>
          <w:szCs w:val="24"/>
        </w:rPr>
      </w:pPr>
      <w:r w:rsidRPr="00D34A8A">
        <w:rPr>
          <w:rFonts w:ascii="Arial" w:eastAsia="Times New Roman" w:hAnsi="Arial" w:cs="Arial"/>
          <w:sz w:val="24"/>
          <w:szCs w:val="24"/>
        </w:rPr>
        <w:t>__________</w:t>
      </w:r>
      <w:r>
        <w:rPr>
          <w:rFonts w:ascii="Arial" w:eastAsia="Times New Roman" w:hAnsi="Arial" w:cs="Arial"/>
          <w:sz w:val="24"/>
          <w:szCs w:val="24"/>
        </w:rPr>
        <w:t>_______________________</w:t>
      </w:r>
    </w:p>
    <w:p w:rsidR="004F086D" w:rsidRPr="00D34A8A" w:rsidRDefault="004F086D" w:rsidP="004F086D">
      <w:pPr>
        <w:pStyle w:val="1"/>
        <w:tabs>
          <w:tab w:val="left" w:pos="990"/>
        </w:tabs>
        <w:spacing w:line="240" w:lineRule="auto"/>
        <w:ind w:left="20"/>
        <w:jc w:val="right"/>
        <w:rPr>
          <w:rFonts w:ascii="Arial" w:eastAsia="Times New Roman" w:hAnsi="Arial" w:cs="Arial"/>
          <w:sz w:val="24"/>
          <w:szCs w:val="24"/>
        </w:rPr>
      </w:pPr>
      <w:r w:rsidRPr="00D34A8A">
        <w:rPr>
          <w:rFonts w:ascii="Arial" w:eastAsia="Times New Roman" w:hAnsi="Arial" w:cs="Arial"/>
          <w:sz w:val="24"/>
          <w:szCs w:val="24"/>
        </w:rPr>
        <w:t>от_______________</w:t>
      </w:r>
      <w:r>
        <w:rPr>
          <w:rFonts w:ascii="Arial" w:eastAsia="Times New Roman" w:hAnsi="Arial" w:cs="Arial"/>
          <w:sz w:val="24"/>
          <w:szCs w:val="24"/>
        </w:rPr>
        <w:t>____</w:t>
      </w:r>
      <w:r w:rsidRPr="00D34A8A">
        <w:rPr>
          <w:rFonts w:ascii="Arial" w:eastAsia="Times New Roman" w:hAnsi="Arial" w:cs="Arial"/>
          <w:sz w:val="24"/>
          <w:szCs w:val="24"/>
        </w:rPr>
        <w:t>____________</w:t>
      </w:r>
    </w:p>
    <w:p w:rsidR="004F086D" w:rsidRPr="00D34A8A" w:rsidRDefault="004F086D" w:rsidP="004F086D">
      <w:pPr>
        <w:pStyle w:val="1"/>
        <w:tabs>
          <w:tab w:val="left" w:pos="990"/>
        </w:tabs>
        <w:spacing w:line="240" w:lineRule="auto"/>
        <w:ind w:left="2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D34A8A">
        <w:rPr>
          <w:rFonts w:ascii="Arial" w:eastAsia="Times New Roman" w:hAnsi="Arial" w:cs="Arial"/>
          <w:sz w:val="20"/>
          <w:szCs w:val="20"/>
        </w:rPr>
        <w:t>(образовательная организация)</w:t>
      </w:r>
    </w:p>
    <w:p w:rsidR="004F086D" w:rsidRDefault="004F086D" w:rsidP="004F086D">
      <w:pPr>
        <w:pStyle w:val="1"/>
        <w:tabs>
          <w:tab w:val="left" w:pos="990"/>
        </w:tabs>
        <w:spacing w:line="240" w:lineRule="auto"/>
        <w:ind w:left="20"/>
        <w:jc w:val="right"/>
        <w:rPr>
          <w:rFonts w:ascii="Arial" w:eastAsia="Times New Roman" w:hAnsi="Arial" w:cs="Arial"/>
          <w:sz w:val="24"/>
          <w:szCs w:val="24"/>
        </w:rPr>
      </w:pPr>
    </w:p>
    <w:p w:rsidR="004F086D" w:rsidRPr="00F6733C" w:rsidRDefault="004F086D" w:rsidP="004F086D">
      <w:pPr>
        <w:pStyle w:val="1"/>
        <w:tabs>
          <w:tab w:val="left" w:pos="990"/>
        </w:tabs>
        <w:spacing w:line="240" w:lineRule="auto"/>
        <w:ind w:left="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6733C">
        <w:rPr>
          <w:rFonts w:ascii="Arial" w:eastAsia="Times New Roman" w:hAnsi="Arial" w:cs="Arial"/>
          <w:b/>
          <w:bCs/>
          <w:sz w:val="24"/>
          <w:szCs w:val="24"/>
        </w:rPr>
        <w:t>ЗАЯВКА</w:t>
      </w:r>
    </w:p>
    <w:p w:rsidR="004F086D" w:rsidRPr="00F6733C" w:rsidRDefault="004F086D" w:rsidP="004F086D">
      <w:pPr>
        <w:pStyle w:val="1"/>
        <w:tabs>
          <w:tab w:val="left" w:pos="990"/>
        </w:tabs>
        <w:spacing w:line="240" w:lineRule="auto"/>
        <w:ind w:left="20"/>
        <w:jc w:val="left"/>
        <w:rPr>
          <w:rFonts w:ascii="Arial" w:eastAsia="Times New Roman" w:hAnsi="Arial" w:cs="Arial"/>
          <w:sz w:val="24"/>
          <w:szCs w:val="24"/>
        </w:rPr>
      </w:pPr>
      <w:r w:rsidRPr="00F6733C">
        <w:rPr>
          <w:rFonts w:ascii="Arial" w:eastAsia="Times New Roman" w:hAnsi="Arial" w:cs="Arial"/>
          <w:sz w:val="24"/>
          <w:szCs w:val="24"/>
        </w:rPr>
        <w:tab/>
        <w:t>Прошу создать на базе 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</w:t>
      </w:r>
    </w:p>
    <w:p w:rsidR="004F086D" w:rsidRPr="00F6733C" w:rsidRDefault="004F086D" w:rsidP="004F086D">
      <w:pPr>
        <w:pStyle w:val="1"/>
        <w:tabs>
          <w:tab w:val="left" w:pos="990"/>
        </w:tabs>
        <w:spacing w:line="240" w:lineRule="auto"/>
        <w:ind w:left="20"/>
        <w:jc w:val="left"/>
        <w:rPr>
          <w:rFonts w:ascii="Arial" w:eastAsia="Times New Roman" w:hAnsi="Arial" w:cs="Arial"/>
          <w:sz w:val="24"/>
          <w:szCs w:val="24"/>
        </w:rPr>
      </w:pPr>
      <w:proofErr w:type="spellStart"/>
      <w:r w:rsidRPr="00F6733C">
        <w:rPr>
          <w:rFonts w:ascii="Arial" w:eastAsia="Times New Roman" w:hAnsi="Arial" w:cs="Arial"/>
          <w:sz w:val="24"/>
          <w:szCs w:val="24"/>
        </w:rPr>
        <w:t>стажировочную</w:t>
      </w:r>
      <w:proofErr w:type="spellEnd"/>
      <w:r w:rsidRPr="00F6733C">
        <w:rPr>
          <w:rFonts w:ascii="Arial" w:eastAsia="Times New Roman" w:hAnsi="Arial" w:cs="Arial"/>
          <w:sz w:val="24"/>
          <w:szCs w:val="24"/>
        </w:rPr>
        <w:t xml:space="preserve"> площадку по теме ____________________</w:t>
      </w:r>
      <w:r>
        <w:rPr>
          <w:rFonts w:ascii="Arial" w:eastAsia="Times New Roman" w:hAnsi="Arial" w:cs="Arial"/>
          <w:sz w:val="24"/>
          <w:szCs w:val="24"/>
        </w:rPr>
        <w:t>________________________</w:t>
      </w:r>
    </w:p>
    <w:p w:rsidR="004F086D" w:rsidRPr="00D34A8A" w:rsidRDefault="004F086D" w:rsidP="004F086D">
      <w:pPr>
        <w:pStyle w:val="1"/>
        <w:tabs>
          <w:tab w:val="left" w:pos="990"/>
        </w:tabs>
        <w:spacing w:line="240" w:lineRule="auto"/>
        <w:ind w:left="20"/>
        <w:jc w:val="center"/>
        <w:rPr>
          <w:rFonts w:ascii="Arial" w:eastAsia="Times New Roman" w:hAnsi="Arial" w:cs="Arial"/>
          <w:sz w:val="20"/>
          <w:szCs w:val="20"/>
        </w:rPr>
      </w:pPr>
      <w:r w:rsidRPr="00F6733C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D34A8A">
        <w:rPr>
          <w:rFonts w:ascii="Arial" w:eastAsia="Times New Roman" w:hAnsi="Arial" w:cs="Arial"/>
          <w:sz w:val="20"/>
          <w:szCs w:val="20"/>
        </w:rPr>
        <w:t>(наименование программы/плана)</w:t>
      </w:r>
    </w:p>
    <w:p w:rsidR="004F086D" w:rsidRPr="00F6733C" w:rsidRDefault="004F086D" w:rsidP="004F086D">
      <w:pPr>
        <w:pStyle w:val="1"/>
        <w:tabs>
          <w:tab w:val="left" w:pos="990"/>
        </w:tabs>
        <w:spacing w:line="240" w:lineRule="auto"/>
        <w:ind w:left="20"/>
        <w:rPr>
          <w:rFonts w:ascii="Arial" w:eastAsia="Times New Roman" w:hAnsi="Arial" w:cs="Arial"/>
          <w:sz w:val="24"/>
          <w:szCs w:val="24"/>
        </w:rPr>
      </w:pPr>
      <w:r w:rsidRPr="00F6733C">
        <w:rPr>
          <w:rFonts w:ascii="Arial" w:eastAsia="Times New Roman" w:hAnsi="Arial" w:cs="Arial"/>
          <w:sz w:val="24"/>
          <w:szCs w:val="24"/>
        </w:rPr>
        <w:t>на период стажировки: с_________</w:t>
      </w:r>
      <w:r>
        <w:rPr>
          <w:rFonts w:ascii="Arial" w:eastAsia="Times New Roman" w:hAnsi="Arial" w:cs="Arial"/>
          <w:sz w:val="24"/>
          <w:szCs w:val="24"/>
        </w:rPr>
        <w:t>______</w:t>
      </w:r>
      <w:r w:rsidRPr="00F6733C">
        <w:rPr>
          <w:rFonts w:ascii="Arial" w:eastAsia="Times New Roman" w:hAnsi="Arial" w:cs="Arial"/>
          <w:sz w:val="24"/>
          <w:szCs w:val="24"/>
        </w:rPr>
        <w:t>____20__г. по ______</w:t>
      </w:r>
      <w:r>
        <w:rPr>
          <w:rFonts w:ascii="Arial" w:eastAsia="Times New Roman" w:hAnsi="Arial" w:cs="Arial"/>
          <w:sz w:val="24"/>
          <w:szCs w:val="24"/>
        </w:rPr>
        <w:t>_______</w:t>
      </w:r>
      <w:r w:rsidRPr="00F6733C">
        <w:rPr>
          <w:rFonts w:ascii="Arial" w:eastAsia="Times New Roman" w:hAnsi="Arial" w:cs="Arial"/>
          <w:sz w:val="24"/>
          <w:szCs w:val="24"/>
        </w:rPr>
        <w:t>_______20__г.</w:t>
      </w:r>
    </w:p>
    <w:p w:rsidR="004F086D" w:rsidRPr="00F6733C" w:rsidRDefault="004F086D" w:rsidP="004F086D">
      <w:pPr>
        <w:pStyle w:val="1"/>
        <w:tabs>
          <w:tab w:val="left" w:pos="990"/>
        </w:tabs>
        <w:spacing w:line="240" w:lineRule="auto"/>
        <w:ind w:left="20"/>
        <w:rPr>
          <w:rFonts w:ascii="Arial" w:eastAsia="Times New Roman" w:hAnsi="Arial" w:cs="Arial"/>
          <w:sz w:val="24"/>
          <w:szCs w:val="24"/>
        </w:rPr>
      </w:pPr>
      <w:r w:rsidRPr="00F6733C">
        <w:rPr>
          <w:rFonts w:ascii="Arial" w:eastAsia="Times New Roman" w:hAnsi="Arial" w:cs="Arial"/>
          <w:sz w:val="24"/>
          <w:szCs w:val="24"/>
        </w:rPr>
        <w:t xml:space="preserve">План работы </w:t>
      </w:r>
      <w:proofErr w:type="spellStart"/>
      <w:r w:rsidRPr="00F6733C">
        <w:rPr>
          <w:rFonts w:ascii="Arial" w:eastAsia="Times New Roman" w:hAnsi="Arial" w:cs="Arial"/>
          <w:sz w:val="24"/>
          <w:szCs w:val="24"/>
        </w:rPr>
        <w:t>стажировочной</w:t>
      </w:r>
      <w:proofErr w:type="spellEnd"/>
      <w:r w:rsidRPr="00F6733C">
        <w:rPr>
          <w:rFonts w:ascii="Arial" w:eastAsia="Times New Roman" w:hAnsi="Arial" w:cs="Arial"/>
          <w:sz w:val="24"/>
          <w:szCs w:val="24"/>
        </w:rPr>
        <w:t xml:space="preserve"> площадки прилагается.</w:t>
      </w:r>
    </w:p>
    <w:p w:rsidR="004F086D" w:rsidRPr="00F6733C" w:rsidRDefault="004F086D" w:rsidP="004F086D">
      <w:pPr>
        <w:pStyle w:val="1"/>
        <w:tabs>
          <w:tab w:val="left" w:pos="990"/>
        </w:tabs>
        <w:spacing w:line="240" w:lineRule="auto"/>
        <w:ind w:left="20"/>
        <w:rPr>
          <w:rFonts w:ascii="Arial" w:eastAsia="Times New Roman" w:hAnsi="Arial" w:cs="Arial"/>
          <w:sz w:val="24"/>
          <w:szCs w:val="24"/>
        </w:rPr>
      </w:pPr>
      <w:r w:rsidRPr="00F6733C">
        <w:rPr>
          <w:rFonts w:ascii="Arial" w:eastAsia="Times New Roman" w:hAnsi="Arial" w:cs="Arial"/>
          <w:sz w:val="24"/>
          <w:szCs w:val="24"/>
        </w:rPr>
        <w:t>Основание: решение методического совета (протокол от «_</w:t>
      </w:r>
      <w:r>
        <w:rPr>
          <w:rFonts w:ascii="Arial" w:eastAsia="Times New Roman" w:hAnsi="Arial" w:cs="Arial"/>
          <w:sz w:val="24"/>
          <w:szCs w:val="24"/>
        </w:rPr>
        <w:t>___»________20__№____)</w:t>
      </w:r>
    </w:p>
    <w:p w:rsidR="004F086D" w:rsidRPr="00F6733C" w:rsidRDefault="004F086D" w:rsidP="004F086D">
      <w:pPr>
        <w:pStyle w:val="1"/>
        <w:tabs>
          <w:tab w:val="left" w:pos="990"/>
        </w:tabs>
        <w:spacing w:line="240" w:lineRule="auto"/>
        <w:ind w:left="20"/>
        <w:rPr>
          <w:rFonts w:ascii="Arial" w:eastAsia="Times New Roman" w:hAnsi="Arial" w:cs="Arial"/>
          <w:sz w:val="24"/>
          <w:szCs w:val="24"/>
        </w:rPr>
      </w:pPr>
      <w:r w:rsidRPr="00F6733C">
        <w:rPr>
          <w:rFonts w:ascii="Arial" w:eastAsia="Times New Roman" w:hAnsi="Arial" w:cs="Arial"/>
          <w:sz w:val="24"/>
          <w:szCs w:val="24"/>
        </w:rPr>
        <w:t xml:space="preserve">Руководитель </w:t>
      </w:r>
      <w:proofErr w:type="spellStart"/>
      <w:r w:rsidRPr="00F6733C">
        <w:rPr>
          <w:rFonts w:ascii="Arial" w:eastAsia="Times New Roman" w:hAnsi="Arial" w:cs="Arial"/>
          <w:sz w:val="24"/>
          <w:szCs w:val="24"/>
        </w:rPr>
        <w:t>стажировочной</w:t>
      </w:r>
      <w:proofErr w:type="spellEnd"/>
      <w:r w:rsidRPr="00F6733C">
        <w:rPr>
          <w:rFonts w:ascii="Arial" w:eastAsia="Times New Roman" w:hAnsi="Arial" w:cs="Arial"/>
          <w:sz w:val="24"/>
          <w:szCs w:val="24"/>
        </w:rPr>
        <w:t xml:space="preserve"> площадки:</w:t>
      </w:r>
    </w:p>
    <w:p w:rsidR="004F086D" w:rsidRPr="00D34A8A" w:rsidRDefault="004F086D" w:rsidP="004F086D">
      <w:pPr>
        <w:pStyle w:val="1"/>
        <w:tabs>
          <w:tab w:val="left" w:pos="990"/>
        </w:tabs>
        <w:spacing w:line="240" w:lineRule="auto"/>
        <w:ind w:left="20"/>
        <w:jc w:val="center"/>
        <w:rPr>
          <w:rFonts w:ascii="Arial" w:eastAsia="Times New Roman" w:hAnsi="Arial" w:cs="Arial"/>
          <w:sz w:val="20"/>
          <w:szCs w:val="20"/>
        </w:rPr>
      </w:pPr>
      <w:r w:rsidRPr="00F6733C">
        <w:rPr>
          <w:rFonts w:ascii="Arial" w:eastAsia="Times New Roman" w:hAnsi="Arial" w:cs="Arial"/>
          <w:sz w:val="24"/>
          <w:szCs w:val="24"/>
        </w:rPr>
        <w:t>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</w:t>
      </w:r>
      <w:r w:rsidRPr="00D34A8A">
        <w:rPr>
          <w:rFonts w:ascii="Arial" w:eastAsia="Times New Roman" w:hAnsi="Arial" w:cs="Arial"/>
          <w:sz w:val="20"/>
          <w:szCs w:val="20"/>
        </w:rPr>
        <w:t>(Ф.И.О., должность полностью)</w:t>
      </w:r>
    </w:p>
    <w:p w:rsidR="004F086D" w:rsidRPr="00F6733C" w:rsidRDefault="004F086D" w:rsidP="004F086D">
      <w:pPr>
        <w:pStyle w:val="1"/>
        <w:tabs>
          <w:tab w:val="left" w:pos="990"/>
        </w:tabs>
        <w:spacing w:line="240" w:lineRule="auto"/>
        <w:ind w:left="20"/>
        <w:jc w:val="center"/>
        <w:rPr>
          <w:rFonts w:ascii="Arial" w:eastAsia="Times New Roman" w:hAnsi="Arial" w:cs="Arial"/>
          <w:sz w:val="24"/>
          <w:szCs w:val="24"/>
        </w:rPr>
      </w:pPr>
    </w:p>
    <w:p w:rsidR="004F086D" w:rsidRPr="00F6733C" w:rsidRDefault="004F086D" w:rsidP="004F086D">
      <w:pPr>
        <w:pStyle w:val="1"/>
        <w:tabs>
          <w:tab w:val="left" w:pos="990"/>
        </w:tabs>
        <w:spacing w:line="240" w:lineRule="auto"/>
        <w:ind w:left="20"/>
        <w:jc w:val="left"/>
        <w:rPr>
          <w:rFonts w:ascii="Arial" w:eastAsia="Times New Roman" w:hAnsi="Arial" w:cs="Arial"/>
          <w:sz w:val="24"/>
          <w:szCs w:val="24"/>
        </w:rPr>
      </w:pPr>
      <w:r w:rsidRPr="00F6733C">
        <w:rPr>
          <w:rFonts w:ascii="Arial" w:eastAsia="Times New Roman" w:hAnsi="Arial" w:cs="Arial"/>
          <w:sz w:val="24"/>
          <w:szCs w:val="24"/>
        </w:rPr>
        <w:t>Директор _____________________________/________________/</w:t>
      </w:r>
    </w:p>
    <w:p w:rsidR="004F086D" w:rsidRPr="00F6733C" w:rsidRDefault="004F086D" w:rsidP="004F086D">
      <w:pPr>
        <w:pStyle w:val="1"/>
        <w:tabs>
          <w:tab w:val="left" w:pos="990"/>
        </w:tabs>
        <w:spacing w:line="240" w:lineRule="auto"/>
        <w:ind w:left="20"/>
        <w:jc w:val="left"/>
        <w:rPr>
          <w:rFonts w:ascii="Arial" w:eastAsia="Times New Roman" w:hAnsi="Arial" w:cs="Arial"/>
          <w:sz w:val="24"/>
          <w:szCs w:val="24"/>
        </w:rPr>
      </w:pPr>
      <w:r w:rsidRPr="00F6733C">
        <w:rPr>
          <w:rFonts w:ascii="Arial" w:eastAsia="Times New Roman" w:hAnsi="Arial" w:cs="Arial"/>
          <w:sz w:val="24"/>
          <w:szCs w:val="24"/>
        </w:rPr>
        <w:tab/>
      </w:r>
      <w:r w:rsidRPr="00F6733C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F6733C">
        <w:rPr>
          <w:rFonts w:ascii="Arial" w:eastAsia="Times New Roman" w:hAnsi="Arial" w:cs="Arial"/>
          <w:sz w:val="24"/>
          <w:szCs w:val="24"/>
        </w:rPr>
        <w:t>(подпись)</w:t>
      </w:r>
      <w:r w:rsidRPr="00F6733C">
        <w:rPr>
          <w:rFonts w:ascii="Arial" w:eastAsia="Times New Roman" w:hAnsi="Arial" w:cs="Arial"/>
          <w:sz w:val="24"/>
          <w:szCs w:val="24"/>
        </w:rPr>
        <w:tab/>
      </w:r>
      <w:r w:rsidRPr="00F6733C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Pr="00F6733C">
        <w:rPr>
          <w:rFonts w:ascii="Arial" w:eastAsia="Times New Roman" w:hAnsi="Arial" w:cs="Arial"/>
          <w:sz w:val="24"/>
          <w:szCs w:val="24"/>
        </w:rPr>
        <w:t>(И.О.Ф.</w:t>
      </w:r>
      <w:bookmarkStart w:id="0" w:name="_GoBack"/>
      <w:bookmarkEnd w:id="0"/>
      <w:r w:rsidRPr="00F6733C">
        <w:rPr>
          <w:rFonts w:ascii="Arial" w:eastAsia="Times New Roman" w:hAnsi="Arial" w:cs="Arial"/>
          <w:sz w:val="24"/>
          <w:szCs w:val="24"/>
        </w:rPr>
        <w:t>)</w:t>
      </w:r>
    </w:p>
    <w:p w:rsidR="004F086D" w:rsidRDefault="004F086D" w:rsidP="004F086D">
      <w:pPr>
        <w:pStyle w:val="1"/>
        <w:shd w:val="clear" w:color="auto" w:fill="auto"/>
        <w:tabs>
          <w:tab w:val="left" w:pos="990"/>
        </w:tabs>
        <w:spacing w:line="240" w:lineRule="auto"/>
        <w:ind w:left="20"/>
        <w:jc w:val="left"/>
        <w:rPr>
          <w:rFonts w:ascii="Arial" w:eastAsia="Times New Roman" w:hAnsi="Arial" w:cs="Arial"/>
          <w:sz w:val="24"/>
          <w:szCs w:val="24"/>
        </w:rPr>
      </w:pPr>
    </w:p>
    <w:p w:rsidR="004F086D" w:rsidRPr="00F6733C" w:rsidRDefault="004F086D" w:rsidP="004F086D">
      <w:pPr>
        <w:pStyle w:val="1"/>
        <w:shd w:val="clear" w:color="auto" w:fill="auto"/>
        <w:tabs>
          <w:tab w:val="left" w:pos="990"/>
        </w:tabs>
        <w:spacing w:line="240" w:lineRule="auto"/>
        <w:ind w:left="20"/>
        <w:jc w:val="left"/>
        <w:rPr>
          <w:rFonts w:ascii="Arial" w:eastAsia="Times New Roman" w:hAnsi="Arial" w:cs="Arial"/>
          <w:sz w:val="24"/>
          <w:szCs w:val="24"/>
        </w:rPr>
      </w:pPr>
      <w:r w:rsidRPr="00F6733C">
        <w:rPr>
          <w:rFonts w:ascii="Arial" w:eastAsia="Times New Roman" w:hAnsi="Arial" w:cs="Arial"/>
          <w:sz w:val="24"/>
          <w:szCs w:val="24"/>
        </w:rPr>
        <w:t>Дата подачи заявки _________________</w:t>
      </w:r>
    </w:p>
    <w:p w:rsidR="004F086D" w:rsidRPr="00F6733C" w:rsidRDefault="004F086D" w:rsidP="004F086D">
      <w:pPr>
        <w:pStyle w:val="1"/>
        <w:shd w:val="clear" w:color="auto" w:fill="auto"/>
        <w:tabs>
          <w:tab w:val="left" w:pos="990"/>
        </w:tabs>
        <w:spacing w:line="240" w:lineRule="auto"/>
        <w:ind w:left="20"/>
        <w:jc w:val="left"/>
        <w:rPr>
          <w:rFonts w:ascii="Arial" w:eastAsia="Times New Roman" w:hAnsi="Arial" w:cs="Arial"/>
          <w:sz w:val="24"/>
          <w:szCs w:val="24"/>
        </w:rPr>
      </w:pPr>
    </w:p>
    <w:p w:rsidR="00000000" w:rsidRDefault="003F5675"/>
    <w:p w:rsidR="004F086D" w:rsidRDefault="004F086D"/>
    <w:p w:rsidR="004F086D" w:rsidRDefault="004F086D"/>
    <w:p w:rsidR="004F086D" w:rsidRDefault="004F086D"/>
    <w:p w:rsidR="004F086D" w:rsidRDefault="004F086D"/>
    <w:p w:rsidR="004F086D" w:rsidRDefault="004F086D"/>
    <w:p w:rsidR="004F086D" w:rsidRDefault="004F086D"/>
    <w:p w:rsidR="004F086D" w:rsidRDefault="004F086D"/>
    <w:p w:rsidR="004F086D" w:rsidRDefault="004F086D"/>
    <w:p w:rsidR="004F086D" w:rsidRDefault="004F086D"/>
    <w:p w:rsidR="004F086D" w:rsidRDefault="004F086D"/>
    <w:p w:rsidR="004F086D" w:rsidRDefault="004F086D"/>
    <w:p w:rsidR="004F086D" w:rsidRDefault="004F086D">
      <w:pPr>
        <w:rPr>
          <w:rFonts w:ascii="Arial" w:hAnsi="Arial" w:cs="Arial"/>
          <w:b/>
          <w:sz w:val="24"/>
          <w:szCs w:val="24"/>
        </w:rPr>
      </w:pPr>
      <w:r w:rsidRPr="004F086D">
        <w:rPr>
          <w:rFonts w:ascii="Arial" w:hAnsi="Arial" w:cs="Arial"/>
          <w:b/>
          <w:sz w:val="24"/>
          <w:szCs w:val="24"/>
        </w:rPr>
        <w:lastRenderedPageBreak/>
        <w:t xml:space="preserve">Экспертный лист  образовательной организации на статус </w:t>
      </w:r>
      <w:proofErr w:type="spellStart"/>
      <w:r w:rsidRPr="004F086D">
        <w:rPr>
          <w:rFonts w:ascii="Arial" w:hAnsi="Arial" w:cs="Arial"/>
          <w:b/>
          <w:sz w:val="24"/>
          <w:szCs w:val="24"/>
        </w:rPr>
        <w:t>стажировочной</w:t>
      </w:r>
      <w:proofErr w:type="spellEnd"/>
      <w:r w:rsidRPr="004F086D">
        <w:rPr>
          <w:rFonts w:ascii="Arial" w:hAnsi="Arial" w:cs="Arial"/>
          <w:b/>
          <w:sz w:val="24"/>
          <w:szCs w:val="24"/>
        </w:rPr>
        <w:t xml:space="preserve"> площадки</w:t>
      </w:r>
    </w:p>
    <w:tbl>
      <w:tblPr>
        <w:tblStyle w:val="a5"/>
        <w:tblW w:w="0" w:type="auto"/>
        <w:tblLook w:val="04A0"/>
      </w:tblPr>
      <w:tblGrid>
        <w:gridCol w:w="2708"/>
        <w:gridCol w:w="4276"/>
        <w:gridCol w:w="2587"/>
      </w:tblGrid>
      <w:tr w:rsidR="004F086D" w:rsidRPr="006208F3" w:rsidTr="004F086D">
        <w:trPr>
          <w:trHeight w:val="350"/>
        </w:trPr>
        <w:tc>
          <w:tcPr>
            <w:tcW w:w="2708" w:type="dxa"/>
            <w:vAlign w:val="center"/>
          </w:tcPr>
          <w:p w:rsidR="004F086D" w:rsidRPr="006208F3" w:rsidRDefault="004F086D" w:rsidP="00823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8F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4276" w:type="dxa"/>
            <w:vAlign w:val="center"/>
          </w:tcPr>
          <w:p w:rsidR="004F086D" w:rsidRPr="006208F3" w:rsidRDefault="004F086D" w:rsidP="00823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8F3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587" w:type="dxa"/>
          </w:tcPr>
          <w:p w:rsidR="004F086D" w:rsidRPr="006208F3" w:rsidRDefault="004F086D" w:rsidP="00823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ОО</w:t>
            </w:r>
          </w:p>
        </w:tc>
      </w:tr>
      <w:tr w:rsidR="004F086D" w:rsidRPr="006208F3" w:rsidTr="004F086D">
        <w:trPr>
          <w:trHeight w:val="1322"/>
        </w:trPr>
        <w:tc>
          <w:tcPr>
            <w:tcW w:w="2708" w:type="dxa"/>
            <w:vMerge w:val="restart"/>
          </w:tcPr>
          <w:p w:rsidR="004F086D" w:rsidRPr="006208F3" w:rsidRDefault="004F086D" w:rsidP="0082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8F3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 xml:space="preserve">Наличие уровня не ниже «среднего» по результатам самодиагностики «Школа </w:t>
            </w:r>
            <w:proofErr w:type="spellStart"/>
            <w:r w:rsidRPr="006208F3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>Минпросвещения</w:t>
            </w:r>
            <w:proofErr w:type="spellEnd"/>
            <w:r w:rsidRPr="006208F3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 xml:space="preserve"> России»</w:t>
            </w:r>
          </w:p>
        </w:tc>
        <w:tc>
          <w:tcPr>
            <w:tcW w:w="4276" w:type="dxa"/>
          </w:tcPr>
          <w:p w:rsidR="004F086D" w:rsidRPr="006208F3" w:rsidRDefault="004F086D" w:rsidP="004F086D">
            <w:pPr>
              <w:pStyle w:val="a4"/>
              <w:numPr>
                <w:ilvl w:val="0"/>
                <w:numId w:val="2"/>
              </w:numPr>
              <w:ind w:left="7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208F3">
              <w:rPr>
                <w:color w:val="000000"/>
                <w:sz w:val="28"/>
                <w:szCs w:val="28"/>
              </w:rPr>
              <w:t>Позитивная динамика показателя результатов ЕГЭ, ОГЭ:</w:t>
            </w:r>
          </w:p>
          <w:p w:rsidR="004F086D" w:rsidRPr="006208F3" w:rsidRDefault="004F086D" w:rsidP="004F086D">
            <w:pPr>
              <w:pStyle w:val="a4"/>
              <w:numPr>
                <w:ilvl w:val="0"/>
                <w:numId w:val="1"/>
              </w:numPr>
              <w:ind w:left="7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208F3">
              <w:rPr>
                <w:color w:val="000000"/>
                <w:sz w:val="28"/>
                <w:szCs w:val="28"/>
              </w:rPr>
              <w:t>на уровне прошлого учебного года</w:t>
            </w:r>
          </w:p>
          <w:p w:rsidR="004F086D" w:rsidRPr="006208F3" w:rsidRDefault="004F086D" w:rsidP="004F086D">
            <w:pPr>
              <w:pStyle w:val="a4"/>
              <w:numPr>
                <w:ilvl w:val="0"/>
                <w:numId w:val="1"/>
              </w:numPr>
              <w:ind w:left="7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208F3">
              <w:rPr>
                <w:color w:val="000000"/>
                <w:sz w:val="28"/>
                <w:szCs w:val="28"/>
              </w:rPr>
              <w:t>выше в сравнении с предыдущим учебным годом</w:t>
            </w:r>
          </w:p>
        </w:tc>
        <w:tc>
          <w:tcPr>
            <w:tcW w:w="2587" w:type="dxa"/>
          </w:tcPr>
          <w:p w:rsidR="004F086D" w:rsidRPr="004F086D" w:rsidRDefault="004F086D" w:rsidP="004F086D">
            <w:pPr>
              <w:pStyle w:val="a4"/>
              <w:ind w:left="7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4F086D">
              <w:rPr>
                <w:b/>
                <w:color w:val="000000"/>
                <w:sz w:val="28"/>
                <w:szCs w:val="28"/>
              </w:rPr>
              <w:t>Анализ результатов ЕГЭ и ОГЭ за два года</w:t>
            </w:r>
          </w:p>
          <w:p w:rsidR="004F086D" w:rsidRPr="006208F3" w:rsidRDefault="004F086D" w:rsidP="004F086D">
            <w:pPr>
              <w:pStyle w:val="a4"/>
              <w:ind w:left="7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F086D">
              <w:rPr>
                <w:b/>
                <w:color w:val="000000"/>
                <w:sz w:val="28"/>
                <w:szCs w:val="28"/>
              </w:rPr>
              <w:t xml:space="preserve">(2022-2023 </w:t>
            </w:r>
            <w:proofErr w:type="spellStart"/>
            <w:r w:rsidRPr="004F086D">
              <w:rPr>
                <w:b/>
                <w:color w:val="000000"/>
                <w:sz w:val="28"/>
                <w:szCs w:val="28"/>
              </w:rPr>
              <w:t>уч</w:t>
            </w:r>
            <w:proofErr w:type="spellEnd"/>
            <w:r w:rsidRPr="004F086D">
              <w:rPr>
                <w:b/>
                <w:color w:val="000000"/>
                <w:sz w:val="28"/>
                <w:szCs w:val="28"/>
              </w:rPr>
              <w:t xml:space="preserve">. г. – 2023-2024 </w:t>
            </w:r>
            <w:proofErr w:type="spellStart"/>
            <w:r w:rsidRPr="004F086D">
              <w:rPr>
                <w:b/>
                <w:color w:val="000000"/>
                <w:sz w:val="28"/>
                <w:szCs w:val="28"/>
              </w:rPr>
              <w:t>уч.г</w:t>
            </w:r>
            <w:proofErr w:type="spellEnd"/>
            <w:r w:rsidRPr="004F086D">
              <w:rPr>
                <w:b/>
                <w:color w:val="000000"/>
                <w:sz w:val="28"/>
                <w:szCs w:val="28"/>
              </w:rPr>
              <w:t>.)</w:t>
            </w:r>
          </w:p>
        </w:tc>
      </w:tr>
      <w:tr w:rsidR="004F086D" w:rsidRPr="006208F3" w:rsidTr="004F086D">
        <w:tc>
          <w:tcPr>
            <w:tcW w:w="2708" w:type="dxa"/>
            <w:vMerge/>
          </w:tcPr>
          <w:p w:rsidR="004F086D" w:rsidRPr="006208F3" w:rsidRDefault="004F086D" w:rsidP="0082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4F086D" w:rsidRPr="006208F3" w:rsidRDefault="004F086D" w:rsidP="00823DD5">
            <w:pPr>
              <w:pStyle w:val="a4"/>
              <w:numPr>
                <w:ilvl w:val="0"/>
                <w:numId w:val="2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Образовательная организация не входит в перечень образовательных организаций с признаками необъективных результатов: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3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образовательная организация входит в перечень образовательных организаций с признаками необъективных результатов;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3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года.</w:t>
            </w:r>
          </w:p>
        </w:tc>
        <w:tc>
          <w:tcPr>
            <w:tcW w:w="2587" w:type="dxa"/>
          </w:tcPr>
          <w:p w:rsidR="004F086D" w:rsidRDefault="004F086D" w:rsidP="004F086D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4F086D" w:rsidRDefault="004F086D" w:rsidP="004F086D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4F086D" w:rsidRDefault="004F086D" w:rsidP="004F086D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4F086D" w:rsidRDefault="004F086D" w:rsidP="004F086D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4F086D" w:rsidRDefault="004F086D" w:rsidP="004F086D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4F086D" w:rsidRDefault="004F086D" w:rsidP="004F086D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4F086D" w:rsidRDefault="004F086D" w:rsidP="004F086D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4F086D" w:rsidRDefault="004F086D" w:rsidP="004F086D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4F086D" w:rsidRDefault="004F086D" w:rsidP="004F086D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4F086D" w:rsidRDefault="004F086D" w:rsidP="004F086D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4F086D" w:rsidRDefault="004F086D" w:rsidP="004F086D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4F086D" w:rsidRDefault="004F086D" w:rsidP="004F086D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4F086D" w:rsidRDefault="004F086D" w:rsidP="004F086D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4F086D" w:rsidRPr="004F086D" w:rsidRDefault="004F086D" w:rsidP="004F086D">
            <w:pPr>
              <w:pStyle w:val="a4"/>
              <w:shd w:val="clear" w:color="auto" w:fill="FFFFFF"/>
              <w:ind w:left="70"/>
              <w:jc w:val="both"/>
              <w:rPr>
                <w:b/>
                <w:color w:val="1A1A1A"/>
                <w:sz w:val="32"/>
                <w:szCs w:val="32"/>
              </w:rPr>
            </w:pPr>
            <w:r w:rsidRPr="004F086D">
              <w:rPr>
                <w:b/>
                <w:color w:val="1A1A1A"/>
                <w:sz w:val="32"/>
                <w:szCs w:val="32"/>
              </w:rPr>
              <w:t>Да (нет)</w:t>
            </w:r>
          </w:p>
        </w:tc>
      </w:tr>
      <w:tr w:rsidR="004F086D" w:rsidRPr="006208F3" w:rsidTr="004F086D">
        <w:trPr>
          <w:trHeight w:val="1250"/>
        </w:trPr>
        <w:tc>
          <w:tcPr>
            <w:tcW w:w="2708" w:type="dxa"/>
            <w:vMerge/>
          </w:tcPr>
          <w:p w:rsidR="004F086D" w:rsidRPr="006208F3" w:rsidRDefault="004F086D" w:rsidP="0082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4F086D" w:rsidRPr="006208F3" w:rsidRDefault="004F086D" w:rsidP="00823DD5">
            <w:pPr>
              <w:pStyle w:val="a4"/>
              <w:numPr>
                <w:ilvl w:val="0"/>
                <w:numId w:val="2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 xml:space="preserve">Наличие уровня не ниже «среднего» по результатам самодиагностики «Школа </w:t>
            </w:r>
            <w:proofErr w:type="spellStart"/>
            <w:r w:rsidRPr="006208F3">
              <w:rPr>
                <w:color w:val="1A1A1A"/>
                <w:sz w:val="28"/>
                <w:szCs w:val="28"/>
              </w:rPr>
              <w:t>Минпросвещения</w:t>
            </w:r>
            <w:proofErr w:type="spellEnd"/>
            <w:r w:rsidRPr="006208F3">
              <w:rPr>
                <w:color w:val="1A1A1A"/>
                <w:sz w:val="28"/>
                <w:szCs w:val="28"/>
              </w:rPr>
              <w:t xml:space="preserve"> России»: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4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ниже «среднего» уровня;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средний и выше уровень.</w:t>
            </w:r>
          </w:p>
        </w:tc>
        <w:tc>
          <w:tcPr>
            <w:tcW w:w="2587" w:type="dxa"/>
          </w:tcPr>
          <w:p w:rsidR="004F086D" w:rsidRDefault="004F086D" w:rsidP="004F086D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4F086D" w:rsidRDefault="004F086D" w:rsidP="004F086D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4F086D" w:rsidRDefault="004F086D" w:rsidP="004F086D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4F086D" w:rsidRDefault="004F086D" w:rsidP="004F086D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4F086D" w:rsidRPr="006208F3" w:rsidRDefault="004F086D" w:rsidP="004F086D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  <w:r w:rsidRPr="004F086D">
              <w:rPr>
                <w:b/>
                <w:color w:val="1A1A1A"/>
                <w:sz w:val="32"/>
                <w:szCs w:val="32"/>
              </w:rPr>
              <w:t>Да (нет)</w:t>
            </w:r>
          </w:p>
        </w:tc>
      </w:tr>
      <w:tr w:rsidR="004F086D" w:rsidRPr="006208F3" w:rsidTr="004F086D">
        <w:tc>
          <w:tcPr>
            <w:tcW w:w="2708" w:type="dxa"/>
            <w:vMerge/>
          </w:tcPr>
          <w:p w:rsidR="004F086D" w:rsidRPr="006208F3" w:rsidRDefault="004F086D" w:rsidP="0082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4F086D" w:rsidRPr="006208F3" w:rsidRDefault="004F086D" w:rsidP="00823DD5">
            <w:pPr>
              <w:pStyle w:val="a4"/>
              <w:numPr>
                <w:ilvl w:val="0"/>
                <w:numId w:val="2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Наличие победителей и призеров во Всероссийской олимпиаде Школьников: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5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отсутствие;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5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наличие победителей и (или) призеров муниципального этапа Всероссийской олимпиады школьников;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5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 xml:space="preserve">наличие победителей и (или) призеров регионального и </w:t>
            </w:r>
            <w:r w:rsidRPr="006208F3">
              <w:rPr>
                <w:color w:val="1A1A1A"/>
                <w:sz w:val="28"/>
                <w:szCs w:val="28"/>
              </w:rPr>
              <w:lastRenderedPageBreak/>
              <w:t>(или) всероссийского этапа Всероссийской олимпиады школьников.</w:t>
            </w:r>
          </w:p>
        </w:tc>
        <w:tc>
          <w:tcPr>
            <w:tcW w:w="2587" w:type="dxa"/>
          </w:tcPr>
          <w:p w:rsidR="004F086D" w:rsidRDefault="004F086D" w:rsidP="004F086D">
            <w:pPr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4F086D">
            <w:pPr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</w:p>
          <w:p w:rsidR="00D74A23" w:rsidRPr="00D74A23" w:rsidRDefault="00D74A23" w:rsidP="00D74A2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1A1A1A"/>
                <w:sz w:val="32"/>
                <w:szCs w:val="32"/>
              </w:rPr>
            </w:pPr>
            <w:r w:rsidRPr="00D74A23">
              <w:rPr>
                <w:rFonts w:ascii="Times New Roman" w:hAnsi="Times New Roman" w:cs="Times New Roman"/>
                <w:b/>
                <w:color w:val="1A1A1A"/>
                <w:sz w:val="32"/>
                <w:szCs w:val="32"/>
              </w:rPr>
              <w:t>Да (нет)</w:t>
            </w:r>
          </w:p>
          <w:p w:rsidR="00D74A23" w:rsidRPr="004F086D" w:rsidRDefault="00D74A23" w:rsidP="00D74A2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D74A23">
              <w:rPr>
                <w:rFonts w:ascii="Times New Roman" w:hAnsi="Times New Roman" w:cs="Times New Roman"/>
                <w:b/>
                <w:color w:val="1A1A1A"/>
                <w:sz w:val="32"/>
                <w:szCs w:val="32"/>
              </w:rPr>
              <w:t>Укажите количество победителей и призеров</w:t>
            </w:r>
          </w:p>
        </w:tc>
      </w:tr>
      <w:tr w:rsidR="004F086D" w:rsidRPr="006208F3" w:rsidTr="004F086D">
        <w:tc>
          <w:tcPr>
            <w:tcW w:w="2708" w:type="dxa"/>
            <w:vMerge/>
          </w:tcPr>
          <w:p w:rsidR="004F086D" w:rsidRPr="006208F3" w:rsidRDefault="004F086D" w:rsidP="0082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4F086D" w:rsidRPr="006208F3" w:rsidRDefault="004F086D" w:rsidP="00823DD5">
            <w:pPr>
              <w:pStyle w:val="a4"/>
              <w:numPr>
                <w:ilvl w:val="0"/>
                <w:numId w:val="2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Наличие победителей и призеров в конкурсах, фестивалях, олимпиадах (кроме Всероссийской Олимпиады школьников), конференциях: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6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отсутствие;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6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наличие победителей и призеров  в конкурсах, фестивалях, олимпиадах, конференциях на муниципальном уровне;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6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наличие победителей и призеров  в конкурсах, фестивалях, олимпиадах, конференциях на региональном и (или) федеральном уровнях.</w:t>
            </w:r>
          </w:p>
        </w:tc>
        <w:tc>
          <w:tcPr>
            <w:tcW w:w="2587" w:type="dxa"/>
          </w:tcPr>
          <w:p w:rsidR="004F086D" w:rsidRDefault="004F086D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Pr="00D74A23" w:rsidRDefault="00D74A23" w:rsidP="00D74A2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1A1A1A"/>
                <w:sz w:val="32"/>
                <w:szCs w:val="32"/>
              </w:rPr>
            </w:pPr>
            <w:r w:rsidRPr="00D74A23">
              <w:rPr>
                <w:rFonts w:ascii="Times New Roman" w:hAnsi="Times New Roman" w:cs="Times New Roman"/>
                <w:b/>
                <w:color w:val="1A1A1A"/>
                <w:sz w:val="32"/>
                <w:szCs w:val="32"/>
              </w:rPr>
              <w:t>Да (нет)</w:t>
            </w:r>
          </w:p>
          <w:p w:rsidR="00D74A23" w:rsidRPr="006208F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  <w:r w:rsidRPr="00D74A23">
              <w:rPr>
                <w:b/>
                <w:color w:val="1A1A1A"/>
                <w:sz w:val="32"/>
                <w:szCs w:val="32"/>
              </w:rPr>
              <w:t>Укажите количество победителей и призеров</w:t>
            </w:r>
          </w:p>
        </w:tc>
      </w:tr>
      <w:tr w:rsidR="004F086D" w:rsidRPr="006208F3" w:rsidTr="004F086D">
        <w:tc>
          <w:tcPr>
            <w:tcW w:w="2708" w:type="dxa"/>
            <w:vMerge/>
          </w:tcPr>
          <w:p w:rsidR="004F086D" w:rsidRPr="006208F3" w:rsidRDefault="004F086D" w:rsidP="0082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4F086D" w:rsidRPr="006208F3" w:rsidRDefault="004F086D" w:rsidP="00823DD5">
            <w:pPr>
              <w:pStyle w:val="a4"/>
              <w:numPr>
                <w:ilvl w:val="0"/>
                <w:numId w:val="2"/>
              </w:numPr>
              <w:shd w:val="clear" w:color="auto" w:fill="FFFFFF"/>
              <w:ind w:left="70" w:firstLine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208F3">
              <w:rPr>
                <w:color w:val="1A1A1A"/>
                <w:sz w:val="28"/>
                <w:szCs w:val="28"/>
              </w:rPr>
              <w:t xml:space="preserve">Реализация рабочих программ курсов внеурочной деятельности, в том числе курса «Разговоры о важном», «Россия – мои горизонты», </w:t>
            </w:r>
            <w:r w:rsidRPr="006208F3"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6208F3">
              <w:rPr>
                <w:bCs/>
                <w:color w:val="333333"/>
                <w:sz w:val="28"/>
                <w:szCs w:val="28"/>
                <w:shd w:val="clear" w:color="auto" w:fill="FFFFFF"/>
              </w:rPr>
              <w:t>Семьеведение</w:t>
            </w:r>
            <w:proofErr w:type="spellEnd"/>
            <w:r w:rsidRPr="006208F3">
              <w:rPr>
                <w:color w:val="333333"/>
                <w:sz w:val="28"/>
                <w:szCs w:val="28"/>
                <w:shd w:val="clear" w:color="auto" w:fill="FFFFFF"/>
              </w:rPr>
              <w:t>»: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7"/>
              </w:numPr>
              <w:shd w:val="clear" w:color="auto" w:fill="FFFFFF"/>
              <w:ind w:left="70" w:firstLine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6208F3">
              <w:rPr>
                <w:color w:val="333333"/>
                <w:sz w:val="28"/>
                <w:szCs w:val="28"/>
                <w:shd w:val="clear" w:color="auto" w:fill="FFFFFF"/>
              </w:rPr>
              <w:t>обучающимся</w:t>
            </w:r>
            <w:proofErr w:type="gramEnd"/>
            <w:r w:rsidRPr="006208F3">
              <w:rPr>
                <w:color w:val="333333"/>
                <w:sz w:val="28"/>
                <w:szCs w:val="28"/>
                <w:shd w:val="clear" w:color="auto" w:fill="FFFFFF"/>
              </w:rPr>
              <w:t xml:space="preserve"> обеспечен неполный объем еженедельных занятий внеурочной деятельностью;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7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proofErr w:type="gramStart"/>
            <w:r w:rsidRPr="006208F3">
              <w:rPr>
                <w:color w:val="1A1A1A"/>
                <w:sz w:val="28"/>
                <w:szCs w:val="28"/>
              </w:rPr>
              <w:t>обучающимся</w:t>
            </w:r>
            <w:proofErr w:type="gramEnd"/>
            <w:r w:rsidRPr="006208F3">
              <w:rPr>
                <w:color w:val="1A1A1A"/>
                <w:sz w:val="28"/>
                <w:szCs w:val="28"/>
              </w:rPr>
              <w:t xml:space="preserve"> обеспечено в полном объеме еженедельных занятий внеурочной деятельностью.</w:t>
            </w:r>
          </w:p>
        </w:tc>
        <w:tc>
          <w:tcPr>
            <w:tcW w:w="2587" w:type="dxa"/>
          </w:tcPr>
          <w:p w:rsidR="004F086D" w:rsidRDefault="004F086D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P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b/>
                <w:color w:val="1A1A1A"/>
                <w:sz w:val="32"/>
                <w:szCs w:val="32"/>
              </w:rPr>
            </w:pPr>
            <w:r w:rsidRPr="00D74A23">
              <w:rPr>
                <w:b/>
                <w:color w:val="1A1A1A"/>
                <w:sz w:val="32"/>
                <w:szCs w:val="32"/>
              </w:rPr>
              <w:t>Да (нет)</w:t>
            </w:r>
          </w:p>
        </w:tc>
      </w:tr>
      <w:tr w:rsidR="004F086D" w:rsidRPr="006208F3" w:rsidTr="004F086D">
        <w:tc>
          <w:tcPr>
            <w:tcW w:w="2708" w:type="dxa"/>
            <w:vMerge/>
          </w:tcPr>
          <w:p w:rsidR="004F086D" w:rsidRPr="006208F3" w:rsidRDefault="004F086D" w:rsidP="0082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4F086D" w:rsidRPr="006208F3" w:rsidRDefault="004F086D" w:rsidP="00823DD5">
            <w:pPr>
              <w:pStyle w:val="a4"/>
              <w:numPr>
                <w:ilvl w:val="0"/>
                <w:numId w:val="2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спортивный клуб, школьный </w:t>
            </w:r>
            <w:proofErr w:type="spellStart"/>
            <w:r w:rsidRPr="006208F3">
              <w:rPr>
                <w:color w:val="1A1A1A"/>
                <w:sz w:val="28"/>
                <w:szCs w:val="28"/>
              </w:rPr>
              <w:t>медиацентр</w:t>
            </w:r>
            <w:proofErr w:type="spellEnd"/>
            <w:r w:rsidRPr="006208F3">
              <w:rPr>
                <w:color w:val="1A1A1A"/>
                <w:sz w:val="28"/>
                <w:szCs w:val="28"/>
              </w:rPr>
              <w:t xml:space="preserve"> и др.):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8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отсутствие;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8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1‒2 объединения;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8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3 и более объединения.</w:t>
            </w:r>
          </w:p>
        </w:tc>
        <w:tc>
          <w:tcPr>
            <w:tcW w:w="2587" w:type="dxa"/>
          </w:tcPr>
          <w:p w:rsidR="004F086D" w:rsidRDefault="004F086D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b/>
                <w:color w:val="1A1A1A"/>
                <w:sz w:val="32"/>
                <w:szCs w:val="32"/>
              </w:rPr>
            </w:pPr>
            <w:r w:rsidRPr="00D74A23">
              <w:rPr>
                <w:b/>
                <w:color w:val="1A1A1A"/>
                <w:sz w:val="32"/>
                <w:szCs w:val="32"/>
              </w:rPr>
              <w:t>Да (нет)</w:t>
            </w:r>
          </w:p>
          <w:p w:rsidR="00D74A23" w:rsidRPr="006208F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  <w:r>
              <w:rPr>
                <w:b/>
                <w:color w:val="1A1A1A"/>
                <w:sz w:val="32"/>
                <w:szCs w:val="32"/>
              </w:rPr>
              <w:t>Укажите какие?</w:t>
            </w:r>
          </w:p>
        </w:tc>
      </w:tr>
      <w:tr w:rsidR="004F086D" w:rsidRPr="006208F3" w:rsidTr="004F086D">
        <w:tc>
          <w:tcPr>
            <w:tcW w:w="2708" w:type="dxa"/>
            <w:vMerge/>
          </w:tcPr>
          <w:p w:rsidR="004F086D" w:rsidRPr="006208F3" w:rsidRDefault="004F086D" w:rsidP="0082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4F086D" w:rsidRPr="006208F3" w:rsidRDefault="004F086D" w:rsidP="00823DD5">
            <w:pPr>
              <w:pStyle w:val="a4"/>
              <w:numPr>
                <w:ilvl w:val="0"/>
                <w:numId w:val="2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 xml:space="preserve">Доля обучающихся, </w:t>
            </w:r>
            <w:r w:rsidRPr="006208F3">
              <w:rPr>
                <w:color w:val="1A1A1A"/>
                <w:sz w:val="28"/>
                <w:szCs w:val="28"/>
              </w:rPr>
              <w:lastRenderedPageBreak/>
              <w:t>являющихся членами школьных творческих объединений, от общего количества обучающихся в организации: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9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до 50% обучающихся;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9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6208F3">
              <w:rPr>
                <w:color w:val="1A1A1A"/>
                <w:sz w:val="28"/>
                <w:szCs w:val="28"/>
                <w:shd w:val="clear" w:color="auto" w:fill="FFFFFF"/>
              </w:rPr>
              <w:t>от 51% до 79% обучающихся;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9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6208F3">
              <w:rPr>
                <w:color w:val="1A1A1A"/>
                <w:sz w:val="28"/>
                <w:szCs w:val="28"/>
                <w:shd w:val="clear" w:color="auto" w:fill="FFFFFF"/>
              </w:rPr>
              <w:t>80% и более обучающихся.</w:t>
            </w:r>
          </w:p>
        </w:tc>
        <w:tc>
          <w:tcPr>
            <w:tcW w:w="2587" w:type="dxa"/>
          </w:tcPr>
          <w:p w:rsidR="004F086D" w:rsidRDefault="004F086D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P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b/>
                <w:color w:val="1A1A1A"/>
                <w:sz w:val="28"/>
                <w:szCs w:val="28"/>
              </w:rPr>
            </w:pPr>
            <w:r w:rsidRPr="00D74A23">
              <w:rPr>
                <w:b/>
                <w:color w:val="1A1A1A"/>
                <w:sz w:val="28"/>
                <w:szCs w:val="28"/>
              </w:rPr>
              <w:t>Выбор ответа</w:t>
            </w:r>
          </w:p>
        </w:tc>
      </w:tr>
      <w:tr w:rsidR="004F086D" w:rsidRPr="006208F3" w:rsidTr="004F086D">
        <w:tc>
          <w:tcPr>
            <w:tcW w:w="2708" w:type="dxa"/>
            <w:vMerge w:val="restart"/>
          </w:tcPr>
          <w:p w:rsidR="004F086D" w:rsidRPr="006208F3" w:rsidRDefault="004F086D" w:rsidP="00823DD5">
            <w:pPr>
              <w:pStyle w:val="a6"/>
              <w:jc w:val="both"/>
              <w:rPr>
                <w:sz w:val="28"/>
                <w:szCs w:val="28"/>
              </w:rPr>
            </w:pPr>
            <w:r w:rsidRPr="006208F3">
              <w:rPr>
                <w:sz w:val="28"/>
                <w:szCs w:val="28"/>
              </w:rPr>
              <w:lastRenderedPageBreak/>
              <w:t>Результативность участия педагогических работников и управленческих кадров в профессиональных конкурсах</w:t>
            </w:r>
          </w:p>
        </w:tc>
        <w:tc>
          <w:tcPr>
            <w:tcW w:w="4276" w:type="dxa"/>
          </w:tcPr>
          <w:p w:rsidR="004F086D" w:rsidRPr="006208F3" w:rsidRDefault="004F086D" w:rsidP="004F086D">
            <w:pPr>
              <w:pStyle w:val="a4"/>
              <w:numPr>
                <w:ilvl w:val="0"/>
                <w:numId w:val="10"/>
              </w:numPr>
              <w:ind w:left="7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208F3">
              <w:rPr>
                <w:color w:val="000000"/>
                <w:sz w:val="28"/>
                <w:szCs w:val="28"/>
              </w:rPr>
              <w:t>Результативность участия педагогических работников и управленческих кадров в профессиональных конкурсах: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11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отсутствие;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11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наличие победителей и призеров  в конкурсах, фестивалях, олимпиадах, конференциях на муниципальном уровне;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11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наличие победителей и призеров в конкурсах, фестивалях, олимпиадах, конференциях на региональном и (или) федеральном уровнях.</w:t>
            </w:r>
          </w:p>
        </w:tc>
        <w:tc>
          <w:tcPr>
            <w:tcW w:w="2587" w:type="dxa"/>
          </w:tcPr>
          <w:p w:rsidR="004F086D" w:rsidRDefault="004F086D" w:rsidP="00D74A23">
            <w:pPr>
              <w:pStyle w:val="a4"/>
              <w:ind w:left="7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ind w:left="7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ind w:left="7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ind w:left="7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ind w:left="7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ind w:left="7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ind w:left="7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ind w:left="7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D74A23" w:rsidRPr="00D74A23" w:rsidRDefault="00D74A23" w:rsidP="00D74A23">
            <w:pPr>
              <w:pStyle w:val="a4"/>
              <w:ind w:left="7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D74A23">
              <w:rPr>
                <w:b/>
                <w:color w:val="000000"/>
                <w:sz w:val="28"/>
                <w:szCs w:val="28"/>
              </w:rPr>
              <w:t>Да (нет)</w:t>
            </w:r>
          </w:p>
          <w:p w:rsidR="00D74A23" w:rsidRPr="006208F3" w:rsidRDefault="00D74A23" w:rsidP="00D74A23">
            <w:pPr>
              <w:pStyle w:val="a4"/>
              <w:ind w:left="-38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74A23">
              <w:rPr>
                <w:b/>
                <w:color w:val="000000"/>
                <w:sz w:val="28"/>
                <w:szCs w:val="28"/>
              </w:rPr>
              <w:t>Краткое</w:t>
            </w: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 w:rsidRPr="00D74A23">
              <w:rPr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4F086D" w:rsidRPr="006208F3" w:rsidTr="004F086D">
        <w:tc>
          <w:tcPr>
            <w:tcW w:w="2708" w:type="dxa"/>
            <w:vMerge/>
          </w:tcPr>
          <w:p w:rsidR="004F086D" w:rsidRPr="006208F3" w:rsidRDefault="004F086D" w:rsidP="0082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4F086D" w:rsidRPr="006208F3" w:rsidRDefault="004F086D" w:rsidP="004F086D">
            <w:pPr>
              <w:pStyle w:val="a4"/>
              <w:numPr>
                <w:ilvl w:val="0"/>
                <w:numId w:val="10"/>
              </w:numPr>
              <w:ind w:left="7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208F3">
              <w:rPr>
                <w:color w:val="000000"/>
                <w:sz w:val="28"/>
                <w:szCs w:val="28"/>
              </w:rPr>
              <w:t>Доля педагогических работников, имеющих первую и высшую квалификационную категорию: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менее 50% педагогических работников;</w:t>
            </w:r>
          </w:p>
          <w:p w:rsidR="004F086D" w:rsidRPr="006208F3" w:rsidRDefault="004F086D" w:rsidP="004F086D">
            <w:pPr>
              <w:pStyle w:val="a4"/>
              <w:numPr>
                <w:ilvl w:val="0"/>
                <w:numId w:val="12"/>
              </w:numPr>
              <w:ind w:left="70" w:firstLine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208F3">
              <w:rPr>
                <w:color w:val="000000"/>
                <w:sz w:val="28"/>
                <w:szCs w:val="28"/>
              </w:rPr>
              <w:t>от 55% и выше.</w:t>
            </w:r>
          </w:p>
        </w:tc>
        <w:tc>
          <w:tcPr>
            <w:tcW w:w="2587" w:type="dxa"/>
          </w:tcPr>
          <w:p w:rsidR="004F086D" w:rsidRDefault="004F086D" w:rsidP="00D74A23">
            <w:pPr>
              <w:pStyle w:val="a4"/>
              <w:ind w:left="7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ind w:left="7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ind w:left="7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ind w:left="7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ind w:left="7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D74A23" w:rsidRPr="00D74A23" w:rsidRDefault="00D74A23" w:rsidP="00D74A23">
            <w:pPr>
              <w:pStyle w:val="a4"/>
              <w:ind w:left="7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D74A23">
              <w:rPr>
                <w:b/>
                <w:color w:val="000000"/>
                <w:sz w:val="28"/>
                <w:szCs w:val="28"/>
              </w:rPr>
              <w:t>Выбор ответа</w:t>
            </w:r>
          </w:p>
        </w:tc>
      </w:tr>
      <w:tr w:rsidR="004F086D" w:rsidRPr="006208F3" w:rsidTr="004F086D">
        <w:trPr>
          <w:trHeight w:val="1062"/>
        </w:trPr>
        <w:tc>
          <w:tcPr>
            <w:tcW w:w="2708" w:type="dxa"/>
            <w:vMerge w:val="restart"/>
          </w:tcPr>
          <w:p w:rsidR="004F086D" w:rsidRPr="006208F3" w:rsidRDefault="004F086D" w:rsidP="00823DD5">
            <w:pPr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</w:pPr>
            <w:r w:rsidRPr="006208F3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>Опыт участия в инновационной деятельности</w:t>
            </w:r>
          </w:p>
          <w:p w:rsidR="004F086D" w:rsidRPr="006208F3" w:rsidRDefault="004F086D" w:rsidP="0082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86D" w:rsidRPr="006208F3" w:rsidRDefault="004F086D" w:rsidP="0082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86D" w:rsidRPr="006208F3" w:rsidRDefault="004F086D" w:rsidP="0082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86D" w:rsidRPr="006208F3" w:rsidRDefault="004F086D" w:rsidP="0082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86D" w:rsidRPr="006208F3" w:rsidRDefault="004F086D" w:rsidP="0082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86D" w:rsidRPr="006208F3" w:rsidRDefault="004F086D" w:rsidP="0082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86D" w:rsidRPr="006208F3" w:rsidRDefault="004F086D" w:rsidP="0082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86D" w:rsidRPr="006208F3" w:rsidRDefault="004F086D" w:rsidP="0082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86D" w:rsidRPr="006208F3" w:rsidRDefault="004F086D" w:rsidP="0082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4F086D" w:rsidRPr="006208F3" w:rsidRDefault="004F086D" w:rsidP="004F086D">
            <w:pPr>
              <w:pStyle w:val="a4"/>
              <w:numPr>
                <w:ilvl w:val="0"/>
                <w:numId w:val="13"/>
              </w:numPr>
              <w:ind w:left="7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6208F3">
              <w:rPr>
                <w:color w:val="000000" w:themeColor="text1"/>
                <w:sz w:val="28"/>
                <w:szCs w:val="28"/>
              </w:rPr>
              <w:t>Участие образовательного учреждения в инновационной деятельности:</w:t>
            </w:r>
          </w:p>
          <w:p w:rsidR="004F086D" w:rsidRPr="006208F3" w:rsidRDefault="004F086D" w:rsidP="004F086D">
            <w:pPr>
              <w:pStyle w:val="a4"/>
              <w:numPr>
                <w:ilvl w:val="0"/>
                <w:numId w:val="14"/>
              </w:numPr>
              <w:ind w:left="7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6208F3">
              <w:rPr>
                <w:color w:val="000000" w:themeColor="text1"/>
                <w:sz w:val="28"/>
                <w:szCs w:val="28"/>
              </w:rPr>
              <w:t>школа является  региональной</w:t>
            </w:r>
            <w:r w:rsidR="00D74A2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208F3">
              <w:rPr>
                <w:color w:val="000000" w:themeColor="text1"/>
                <w:sz w:val="28"/>
                <w:szCs w:val="28"/>
              </w:rPr>
              <w:t xml:space="preserve"> площадкой;</w:t>
            </w:r>
          </w:p>
          <w:p w:rsidR="004F086D" w:rsidRPr="006208F3" w:rsidRDefault="004F086D" w:rsidP="004F086D">
            <w:pPr>
              <w:pStyle w:val="a4"/>
              <w:numPr>
                <w:ilvl w:val="0"/>
                <w:numId w:val="14"/>
              </w:numPr>
              <w:ind w:left="7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6208F3">
              <w:rPr>
                <w:color w:val="000000" w:themeColor="text1"/>
                <w:sz w:val="28"/>
                <w:szCs w:val="28"/>
              </w:rPr>
              <w:t xml:space="preserve">школа является федеральной </w:t>
            </w:r>
            <w:r w:rsidR="00D74A2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208F3">
              <w:rPr>
                <w:color w:val="000000" w:themeColor="text1"/>
                <w:sz w:val="28"/>
                <w:szCs w:val="28"/>
              </w:rPr>
              <w:t>площадкой.</w:t>
            </w:r>
          </w:p>
        </w:tc>
        <w:tc>
          <w:tcPr>
            <w:tcW w:w="2587" w:type="dxa"/>
          </w:tcPr>
          <w:p w:rsidR="004F086D" w:rsidRDefault="004F086D" w:rsidP="00D74A23">
            <w:pPr>
              <w:pStyle w:val="a4"/>
              <w:ind w:left="7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ind w:left="7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ind w:left="7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ind w:left="7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ind w:left="70"/>
              <w:jc w:val="both"/>
              <w:rPr>
                <w:b/>
                <w:color w:val="000000"/>
                <w:sz w:val="28"/>
                <w:szCs w:val="28"/>
              </w:rPr>
            </w:pPr>
            <w:r w:rsidRPr="00D74A23">
              <w:rPr>
                <w:b/>
                <w:color w:val="000000"/>
                <w:sz w:val="28"/>
                <w:szCs w:val="28"/>
              </w:rPr>
              <w:t>Выбор ответа</w:t>
            </w:r>
          </w:p>
          <w:p w:rsidR="00D74A23" w:rsidRPr="006208F3" w:rsidRDefault="00D74A23" w:rsidP="00D74A23">
            <w:pPr>
              <w:pStyle w:val="a4"/>
              <w:ind w:left="7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(ссылка на документ)</w:t>
            </w:r>
          </w:p>
        </w:tc>
      </w:tr>
      <w:tr w:rsidR="004F086D" w:rsidRPr="006208F3" w:rsidTr="004F086D">
        <w:tc>
          <w:tcPr>
            <w:tcW w:w="2708" w:type="dxa"/>
            <w:vMerge/>
          </w:tcPr>
          <w:p w:rsidR="004F086D" w:rsidRPr="006208F3" w:rsidRDefault="004F086D" w:rsidP="0082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4F086D" w:rsidRPr="006208F3" w:rsidRDefault="004F086D" w:rsidP="004F086D">
            <w:pPr>
              <w:pStyle w:val="a4"/>
              <w:numPr>
                <w:ilvl w:val="0"/>
                <w:numId w:val="13"/>
              </w:numPr>
              <w:ind w:left="70" w:firstLine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208F3">
              <w:rPr>
                <w:color w:val="333333"/>
                <w:sz w:val="28"/>
                <w:szCs w:val="28"/>
                <w:shd w:val="clear" w:color="auto" w:fill="FFFFFF"/>
              </w:rPr>
              <w:t xml:space="preserve">Наличие публикаций по теме инновационной деятельности, отражение результатов инновационной деятельности на сайте образовательной организации, наличие аналитических </w:t>
            </w:r>
            <w:r w:rsidRPr="006208F3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материалов по результатам мониторинговых исследований, выявляющих результативность (эффективность) инновационной деятельности:</w:t>
            </w:r>
          </w:p>
          <w:p w:rsidR="004F086D" w:rsidRPr="006208F3" w:rsidRDefault="004F086D" w:rsidP="004F086D">
            <w:pPr>
              <w:pStyle w:val="a4"/>
              <w:numPr>
                <w:ilvl w:val="0"/>
                <w:numId w:val="15"/>
              </w:numPr>
              <w:ind w:left="70" w:firstLine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208F3">
              <w:rPr>
                <w:color w:val="333333"/>
                <w:sz w:val="28"/>
                <w:szCs w:val="28"/>
                <w:shd w:val="clear" w:color="auto" w:fill="FFFFFF"/>
              </w:rPr>
              <w:t>отсутствие;</w:t>
            </w:r>
          </w:p>
          <w:p w:rsidR="004F086D" w:rsidRPr="006208F3" w:rsidRDefault="004F086D" w:rsidP="004F086D">
            <w:pPr>
              <w:pStyle w:val="a4"/>
              <w:numPr>
                <w:ilvl w:val="0"/>
                <w:numId w:val="15"/>
              </w:numPr>
              <w:ind w:left="70" w:firstLine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208F3">
              <w:rPr>
                <w:color w:val="333333"/>
                <w:sz w:val="28"/>
                <w:szCs w:val="28"/>
                <w:shd w:val="clear" w:color="auto" w:fill="FFFFFF"/>
              </w:rPr>
              <w:t>наличие.</w:t>
            </w:r>
          </w:p>
        </w:tc>
        <w:tc>
          <w:tcPr>
            <w:tcW w:w="2587" w:type="dxa"/>
          </w:tcPr>
          <w:p w:rsidR="004F086D" w:rsidRPr="00D74A23" w:rsidRDefault="004F086D" w:rsidP="00D74A23">
            <w:pPr>
              <w:pStyle w:val="a4"/>
              <w:ind w:left="7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D74A23" w:rsidRPr="00D74A23" w:rsidRDefault="00D74A23" w:rsidP="00D74A23">
            <w:pPr>
              <w:pStyle w:val="a4"/>
              <w:ind w:left="7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D74A23" w:rsidRPr="00D74A23" w:rsidRDefault="00D74A23" w:rsidP="00D74A23">
            <w:pPr>
              <w:pStyle w:val="a4"/>
              <w:ind w:left="7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D74A23" w:rsidRPr="00D74A23" w:rsidRDefault="00D74A23" w:rsidP="00D74A23">
            <w:pPr>
              <w:pStyle w:val="a4"/>
              <w:ind w:left="7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D74A23" w:rsidRPr="00D74A23" w:rsidRDefault="00D74A23" w:rsidP="00D74A23">
            <w:pPr>
              <w:pStyle w:val="a4"/>
              <w:ind w:left="70"/>
              <w:jc w:val="both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D74A23" w:rsidRPr="00D74A23" w:rsidRDefault="00D74A23" w:rsidP="00D74A23">
            <w:pPr>
              <w:pStyle w:val="a4"/>
              <w:ind w:left="70"/>
              <w:jc w:val="both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D74A23" w:rsidRPr="00D74A23" w:rsidRDefault="00D74A23" w:rsidP="00D74A23">
            <w:pPr>
              <w:pStyle w:val="a4"/>
              <w:ind w:left="70"/>
              <w:jc w:val="both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D74A23" w:rsidRPr="00D74A23" w:rsidRDefault="00D74A23" w:rsidP="00D74A23">
            <w:pPr>
              <w:pStyle w:val="a4"/>
              <w:ind w:left="70"/>
              <w:jc w:val="both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D74A23" w:rsidRPr="00D74A23" w:rsidRDefault="00D74A23" w:rsidP="00D74A23">
            <w:pPr>
              <w:pStyle w:val="a4"/>
              <w:ind w:left="70"/>
              <w:jc w:val="both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D74A23" w:rsidRPr="00D74A23" w:rsidRDefault="00D74A23" w:rsidP="00D74A23">
            <w:pPr>
              <w:pStyle w:val="a4"/>
              <w:ind w:left="70"/>
              <w:jc w:val="both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D74A23" w:rsidRPr="00D74A23" w:rsidRDefault="00D74A23" w:rsidP="00D74A23">
            <w:pPr>
              <w:pStyle w:val="a4"/>
              <w:ind w:left="70"/>
              <w:jc w:val="both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D74A23" w:rsidRPr="00D74A23" w:rsidRDefault="00D74A23" w:rsidP="00D74A23">
            <w:pPr>
              <w:pStyle w:val="a4"/>
              <w:ind w:left="70"/>
              <w:jc w:val="both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D74A23" w:rsidRPr="00D74A23" w:rsidRDefault="00D74A23" w:rsidP="00D74A23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D74A2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Да (нет)</w:t>
            </w:r>
          </w:p>
        </w:tc>
      </w:tr>
      <w:tr w:rsidR="004F086D" w:rsidRPr="006208F3" w:rsidTr="004F086D">
        <w:tc>
          <w:tcPr>
            <w:tcW w:w="2708" w:type="dxa"/>
            <w:vMerge/>
          </w:tcPr>
          <w:p w:rsidR="004F086D" w:rsidRPr="006208F3" w:rsidRDefault="004F086D" w:rsidP="0082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4F086D" w:rsidRPr="006208F3" w:rsidRDefault="004F086D" w:rsidP="00823DD5">
            <w:pPr>
              <w:pStyle w:val="a4"/>
              <w:numPr>
                <w:ilvl w:val="0"/>
                <w:numId w:val="13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Развитие системы наставничества (положение о наставничестве, дорожная карта о его реализации, приказы):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отсутствие;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наличие.</w:t>
            </w:r>
          </w:p>
        </w:tc>
        <w:tc>
          <w:tcPr>
            <w:tcW w:w="2587" w:type="dxa"/>
          </w:tcPr>
          <w:p w:rsidR="004F086D" w:rsidRDefault="004F086D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D74A23" w:rsidRP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b/>
                <w:color w:val="1A1A1A"/>
                <w:sz w:val="28"/>
                <w:szCs w:val="28"/>
              </w:rPr>
            </w:pPr>
            <w:r w:rsidRPr="00D74A23">
              <w:rPr>
                <w:b/>
                <w:color w:val="1A1A1A"/>
                <w:sz w:val="28"/>
                <w:szCs w:val="28"/>
              </w:rPr>
              <w:t>Да (нет)</w:t>
            </w:r>
          </w:p>
          <w:p w:rsidR="00D74A23" w:rsidRPr="006208F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  <w:r w:rsidRPr="00D74A23">
              <w:rPr>
                <w:b/>
                <w:color w:val="1A1A1A"/>
                <w:sz w:val="28"/>
                <w:szCs w:val="28"/>
              </w:rPr>
              <w:t>Ссылка на документ</w:t>
            </w:r>
          </w:p>
        </w:tc>
      </w:tr>
      <w:tr w:rsidR="004F086D" w:rsidRPr="006208F3" w:rsidTr="004F086D">
        <w:tc>
          <w:tcPr>
            <w:tcW w:w="2708" w:type="dxa"/>
            <w:vMerge/>
          </w:tcPr>
          <w:p w:rsidR="004F086D" w:rsidRPr="006208F3" w:rsidRDefault="004F086D" w:rsidP="0082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4F086D" w:rsidRPr="006208F3" w:rsidRDefault="004F086D" w:rsidP="004F086D">
            <w:pPr>
              <w:pStyle w:val="a4"/>
              <w:numPr>
                <w:ilvl w:val="0"/>
                <w:numId w:val="13"/>
              </w:numPr>
              <w:ind w:left="70" w:firstLine="0"/>
              <w:jc w:val="both"/>
              <w:rPr>
                <w:color w:val="212529"/>
                <w:sz w:val="28"/>
                <w:szCs w:val="28"/>
              </w:rPr>
            </w:pPr>
            <w:r w:rsidRPr="006208F3">
              <w:rPr>
                <w:color w:val="212529"/>
                <w:sz w:val="28"/>
                <w:szCs w:val="28"/>
              </w:rPr>
              <w:t>Реализация сетевого взаимодействия (наличие договоров, реализация программ в сетевой форме, сотрудничество…)</w:t>
            </w:r>
          </w:p>
        </w:tc>
        <w:tc>
          <w:tcPr>
            <w:tcW w:w="2587" w:type="dxa"/>
          </w:tcPr>
          <w:p w:rsidR="004F086D" w:rsidRDefault="004F086D" w:rsidP="00D74A23">
            <w:pPr>
              <w:jc w:val="both"/>
              <w:rPr>
                <w:color w:val="212529"/>
                <w:sz w:val="28"/>
                <w:szCs w:val="28"/>
              </w:rPr>
            </w:pPr>
          </w:p>
          <w:p w:rsidR="00D74A23" w:rsidRDefault="00D74A23" w:rsidP="00D74A23">
            <w:pPr>
              <w:jc w:val="both"/>
              <w:rPr>
                <w:color w:val="212529"/>
                <w:sz w:val="28"/>
                <w:szCs w:val="28"/>
              </w:rPr>
            </w:pPr>
          </w:p>
          <w:p w:rsidR="00D74A23" w:rsidRPr="00D74A23" w:rsidRDefault="00D74A23" w:rsidP="00D74A23">
            <w:pPr>
              <w:pStyle w:val="a4"/>
              <w:shd w:val="clear" w:color="auto" w:fill="FFFFFF"/>
              <w:ind w:left="70"/>
              <w:jc w:val="both"/>
              <w:rPr>
                <w:b/>
                <w:color w:val="1A1A1A"/>
                <w:sz w:val="28"/>
                <w:szCs w:val="28"/>
              </w:rPr>
            </w:pPr>
            <w:r w:rsidRPr="00D74A23">
              <w:rPr>
                <w:b/>
                <w:color w:val="1A1A1A"/>
                <w:sz w:val="28"/>
                <w:szCs w:val="28"/>
              </w:rPr>
              <w:t>Да (нет)</w:t>
            </w:r>
          </w:p>
          <w:p w:rsidR="00D74A23" w:rsidRPr="00D74A23" w:rsidRDefault="00D74A23" w:rsidP="00D74A23">
            <w:pPr>
              <w:jc w:val="both"/>
              <w:rPr>
                <w:color w:val="212529"/>
                <w:sz w:val="28"/>
                <w:szCs w:val="28"/>
              </w:rPr>
            </w:pPr>
            <w:r w:rsidRPr="00D74A23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Ссылка на документ</w:t>
            </w:r>
          </w:p>
        </w:tc>
      </w:tr>
      <w:tr w:rsidR="004F086D" w:rsidRPr="006208F3" w:rsidTr="004F086D">
        <w:trPr>
          <w:trHeight w:val="835"/>
        </w:trPr>
        <w:tc>
          <w:tcPr>
            <w:tcW w:w="2708" w:type="dxa"/>
          </w:tcPr>
          <w:p w:rsidR="004F086D" w:rsidRPr="006208F3" w:rsidRDefault="004F086D" w:rsidP="00823DD5">
            <w:pPr>
              <w:pStyle w:val="a6"/>
              <w:rPr>
                <w:sz w:val="28"/>
                <w:szCs w:val="28"/>
              </w:rPr>
            </w:pPr>
            <w:r w:rsidRPr="006208F3">
              <w:rPr>
                <w:sz w:val="28"/>
                <w:szCs w:val="28"/>
              </w:rPr>
              <w:t>Опыт организации и проведения муниципальных, региональных мероприятий.</w:t>
            </w:r>
          </w:p>
        </w:tc>
        <w:tc>
          <w:tcPr>
            <w:tcW w:w="4276" w:type="dxa"/>
          </w:tcPr>
          <w:p w:rsidR="004F086D" w:rsidRPr="006208F3" w:rsidRDefault="004F086D" w:rsidP="004F086D">
            <w:pPr>
              <w:pStyle w:val="a4"/>
              <w:numPr>
                <w:ilvl w:val="0"/>
                <w:numId w:val="17"/>
              </w:numPr>
              <w:ind w:left="70" w:firstLine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208F3">
              <w:rPr>
                <w:color w:val="333333"/>
                <w:sz w:val="28"/>
                <w:szCs w:val="28"/>
                <w:shd w:val="clear" w:color="auto" w:fill="FFFFFF"/>
              </w:rPr>
              <w:t>Обобщение и трансляция опыта:</w:t>
            </w:r>
          </w:p>
          <w:p w:rsidR="004F086D" w:rsidRPr="006208F3" w:rsidRDefault="004F086D" w:rsidP="004F086D">
            <w:pPr>
              <w:pStyle w:val="a4"/>
              <w:numPr>
                <w:ilvl w:val="0"/>
                <w:numId w:val="18"/>
              </w:numPr>
              <w:ind w:left="70" w:firstLine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208F3">
              <w:rPr>
                <w:color w:val="333333"/>
                <w:sz w:val="28"/>
                <w:szCs w:val="28"/>
                <w:shd w:val="clear" w:color="auto" w:fill="FFFFFF"/>
              </w:rPr>
              <w:t>на региональном уровне;</w:t>
            </w:r>
          </w:p>
          <w:p w:rsidR="004F086D" w:rsidRPr="006208F3" w:rsidRDefault="004F086D" w:rsidP="004F086D">
            <w:pPr>
              <w:pStyle w:val="a4"/>
              <w:numPr>
                <w:ilvl w:val="0"/>
                <w:numId w:val="18"/>
              </w:numPr>
              <w:ind w:left="70" w:firstLine="0"/>
              <w:jc w:val="both"/>
              <w:rPr>
                <w:color w:val="212529"/>
                <w:sz w:val="28"/>
                <w:szCs w:val="28"/>
              </w:rPr>
            </w:pPr>
            <w:r w:rsidRPr="006208F3">
              <w:rPr>
                <w:color w:val="333333"/>
                <w:sz w:val="28"/>
                <w:szCs w:val="28"/>
                <w:shd w:val="clear" w:color="auto" w:fill="FFFFFF"/>
              </w:rPr>
              <w:t>на федеральном уровне.</w:t>
            </w:r>
          </w:p>
        </w:tc>
        <w:tc>
          <w:tcPr>
            <w:tcW w:w="2587" w:type="dxa"/>
          </w:tcPr>
          <w:p w:rsidR="004F086D" w:rsidRDefault="004F086D" w:rsidP="003F5675">
            <w:pPr>
              <w:pStyle w:val="a4"/>
              <w:ind w:left="7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3F5675" w:rsidRPr="003F5675" w:rsidRDefault="003F5675" w:rsidP="003F5675">
            <w:pPr>
              <w:pStyle w:val="a4"/>
              <w:ind w:left="70"/>
              <w:jc w:val="both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3F5675">
              <w:rPr>
                <w:b/>
                <w:color w:val="333333"/>
                <w:sz w:val="28"/>
                <w:szCs w:val="28"/>
                <w:shd w:val="clear" w:color="auto" w:fill="FFFFFF"/>
              </w:rPr>
              <w:t>Да (нет)</w:t>
            </w:r>
          </w:p>
          <w:p w:rsidR="003F5675" w:rsidRPr="006208F3" w:rsidRDefault="003F5675" w:rsidP="003F5675">
            <w:pPr>
              <w:pStyle w:val="a4"/>
              <w:ind w:left="-18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Pr="003F5675">
              <w:rPr>
                <w:b/>
                <w:color w:val="333333"/>
                <w:sz w:val="28"/>
                <w:szCs w:val="28"/>
                <w:shd w:val="clear" w:color="auto" w:fill="FFFFFF"/>
              </w:rPr>
              <w:t>Краткое описание</w:t>
            </w:r>
          </w:p>
        </w:tc>
      </w:tr>
      <w:tr w:rsidR="004F086D" w:rsidRPr="006208F3" w:rsidTr="004F086D">
        <w:tc>
          <w:tcPr>
            <w:tcW w:w="2708" w:type="dxa"/>
          </w:tcPr>
          <w:p w:rsidR="004F086D" w:rsidRPr="006208F3" w:rsidRDefault="004F086D" w:rsidP="00823DD5">
            <w:pPr>
              <w:pStyle w:val="a6"/>
              <w:rPr>
                <w:sz w:val="28"/>
                <w:szCs w:val="28"/>
              </w:rPr>
            </w:pPr>
            <w:r w:rsidRPr="006208F3">
              <w:rPr>
                <w:sz w:val="28"/>
                <w:szCs w:val="28"/>
              </w:rPr>
              <w:t>Ресурсные условия для организации и проведения стажировки</w:t>
            </w:r>
          </w:p>
        </w:tc>
        <w:tc>
          <w:tcPr>
            <w:tcW w:w="4276" w:type="dxa"/>
          </w:tcPr>
          <w:p w:rsidR="004F086D" w:rsidRPr="006208F3" w:rsidRDefault="004F086D" w:rsidP="00823DD5">
            <w:pPr>
              <w:pStyle w:val="a4"/>
              <w:numPr>
                <w:ilvl w:val="0"/>
                <w:numId w:val="19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6208F3">
              <w:rPr>
                <w:color w:val="1A1A1A"/>
                <w:sz w:val="28"/>
                <w:szCs w:val="28"/>
                <w:shd w:val="clear" w:color="auto" w:fill="FFFFFF"/>
              </w:rPr>
              <w:t>Ресурсные условия для организации и проведения стажировки (материально-технические, кадровые, методические):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20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6208F3">
              <w:rPr>
                <w:color w:val="1A1A1A"/>
                <w:sz w:val="28"/>
                <w:szCs w:val="28"/>
                <w:shd w:val="clear" w:color="auto" w:fill="FFFFFF"/>
              </w:rPr>
              <w:t>частично имеются;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20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6208F3">
              <w:rPr>
                <w:color w:val="1A1A1A"/>
                <w:sz w:val="28"/>
                <w:szCs w:val="28"/>
                <w:shd w:val="clear" w:color="auto" w:fill="FFFFFF"/>
              </w:rPr>
              <w:t>имеются в полном объеме.</w:t>
            </w:r>
          </w:p>
        </w:tc>
        <w:tc>
          <w:tcPr>
            <w:tcW w:w="2587" w:type="dxa"/>
          </w:tcPr>
          <w:p w:rsidR="004F086D" w:rsidRDefault="004F086D" w:rsidP="003F5675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</w:p>
          <w:p w:rsidR="003F5675" w:rsidRDefault="003F5675" w:rsidP="003F5675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</w:p>
          <w:p w:rsidR="003F5675" w:rsidRDefault="003F5675" w:rsidP="003F5675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</w:p>
          <w:p w:rsidR="003F5675" w:rsidRDefault="003F5675" w:rsidP="003F5675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</w:p>
          <w:p w:rsidR="003F5675" w:rsidRDefault="003F5675" w:rsidP="003F5675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</w:p>
          <w:p w:rsidR="003F5675" w:rsidRDefault="003F5675" w:rsidP="003F5675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</w:p>
          <w:p w:rsidR="003F5675" w:rsidRPr="003F5675" w:rsidRDefault="003F5675" w:rsidP="003F5675">
            <w:pPr>
              <w:pStyle w:val="a4"/>
              <w:shd w:val="clear" w:color="auto" w:fill="FFFFFF"/>
              <w:ind w:left="70"/>
              <w:jc w:val="both"/>
              <w:rPr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3F5675">
              <w:rPr>
                <w:b/>
                <w:color w:val="1A1A1A"/>
                <w:sz w:val="28"/>
                <w:szCs w:val="28"/>
                <w:shd w:val="clear" w:color="auto" w:fill="FFFFFF"/>
              </w:rPr>
              <w:t>Да (нет)</w:t>
            </w:r>
          </w:p>
        </w:tc>
      </w:tr>
      <w:tr w:rsidR="004F086D" w:rsidRPr="006208F3" w:rsidTr="004F086D">
        <w:tc>
          <w:tcPr>
            <w:tcW w:w="2708" w:type="dxa"/>
          </w:tcPr>
          <w:p w:rsidR="004F086D" w:rsidRPr="006208F3" w:rsidRDefault="004F086D" w:rsidP="0082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4F086D" w:rsidRPr="006208F3" w:rsidRDefault="004F086D" w:rsidP="00823DD5">
            <w:pPr>
              <w:pStyle w:val="a4"/>
              <w:numPr>
                <w:ilvl w:val="0"/>
                <w:numId w:val="19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Использование федеральной государственной информационной системы «Моя школа»: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21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100% педагогических работников зарегистрированных  на платформе ФГИС «Моя школа»;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21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не менее 30% педагогических работников используют сервисы и подсистему «Библиотека ЦОК» ФГИС «Моя школа».</w:t>
            </w:r>
          </w:p>
        </w:tc>
        <w:tc>
          <w:tcPr>
            <w:tcW w:w="2587" w:type="dxa"/>
          </w:tcPr>
          <w:p w:rsidR="004F086D" w:rsidRDefault="004F086D" w:rsidP="003F5675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3F5675" w:rsidRDefault="003F5675" w:rsidP="003F5675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3F5675" w:rsidRDefault="003F5675" w:rsidP="003F5675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3F5675" w:rsidRDefault="003F5675" w:rsidP="003F5675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3F5675" w:rsidRDefault="003F5675" w:rsidP="003F5675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3F5675" w:rsidRDefault="003F5675" w:rsidP="003F5675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3F5675" w:rsidRDefault="003F5675" w:rsidP="003F5675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3F5675" w:rsidRDefault="003F5675" w:rsidP="003F5675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3F5675" w:rsidRPr="003F5675" w:rsidRDefault="003F5675" w:rsidP="003F5675">
            <w:pPr>
              <w:pStyle w:val="a4"/>
              <w:shd w:val="clear" w:color="auto" w:fill="FFFFFF"/>
              <w:ind w:left="70"/>
              <w:jc w:val="both"/>
              <w:rPr>
                <w:b/>
                <w:color w:val="1A1A1A"/>
                <w:sz w:val="28"/>
                <w:szCs w:val="28"/>
              </w:rPr>
            </w:pPr>
            <w:r w:rsidRPr="003F5675">
              <w:rPr>
                <w:b/>
                <w:color w:val="1A1A1A"/>
                <w:sz w:val="28"/>
                <w:szCs w:val="28"/>
              </w:rPr>
              <w:t>Да (Нет)</w:t>
            </w:r>
          </w:p>
          <w:p w:rsidR="003F5675" w:rsidRPr="006208F3" w:rsidRDefault="003F5675" w:rsidP="003F5675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  <w:r w:rsidRPr="003F5675">
              <w:rPr>
                <w:b/>
                <w:color w:val="1A1A1A"/>
                <w:sz w:val="28"/>
                <w:szCs w:val="28"/>
              </w:rPr>
              <w:t>Уточните в процентном соотношении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</w:p>
        </w:tc>
      </w:tr>
      <w:tr w:rsidR="004F086D" w:rsidRPr="006208F3" w:rsidTr="004F086D">
        <w:tc>
          <w:tcPr>
            <w:tcW w:w="2708" w:type="dxa"/>
          </w:tcPr>
          <w:p w:rsidR="004F086D" w:rsidRPr="006208F3" w:rsidRDefault="004F086D" w:rsidP="0082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4F086D" w:rsidRPr="006208F3" w:rsidRDefault="004F086D" w:rsidP="004F086D">
            <w:pPr>
              <w:pStyle w:val="a6"/>
              <w:numPr>
                <w:ilvl w:val="0"/>
                <w:numId w:val="19"/>
              </w:numPr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sz w:val="28"/>
                <w:szCs w:val="28"/>
              </w:rPr>
              <w:t xml:space="preserve">Использование </w:t>
            </w:r>
            <w:r w:rsidRPr="006208F3">
              <w:rPr>
                <w:sz w:val="28"/>
                <w:szCs w:val="28"/>
              </w:rPr>
              <w:lastRenderedPageBreak/>
              <w:t>информационно- коммуникационной образовательной платформы «</w:t>
            </w:r>
            <w:proofErr w:type="spellStart"/>
            <w:r w:rsidRPr="006208F3">
              <w:rPr>
                <w:sz w:val="28"/>
                <w:szCs w:val="28"/>
              </w:rPr>
              <w:t>Сферум</w:t>
            </w:r>
            <w:proofErr w:type="spellEnd"/>
            <w:r w:rsidRPr="006208F3">
              <w:rPr>
                <w:sz w:val="28"/>
                <w:szCs w:val="28"/>
              </w:rPr>
              <w:t>»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наличие регистрации образовательной организации на платформе и созданной структуры образовательной организации;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не менее 95% обучающихся и педагогов зарегистрированы на платформе «</w:t>
            </w:r>
            <w:proofErr w:type="spellStart"/>
            <w:r w:rsidRPr="006208F3">
              <w:rPr>
                <w:color w:val="1A1A1A"/>
                <w:sz w:val="28"/>
                <w:szCs w:val="28"/>
              </w:rPr>
              <w:t>Сферум</w:t>
            </w:r>
            <w:proofErr w:type="spellEnd"/>
            <w:r w:rsidRPr="006208F3">
              <w:rPr>
                <w:color w:val="1A1A1A"/>
                <w:sz w:val="28"/>
                <w:szCs w:val="28"/>
              </w:rPr>
              <w:t>».</w:t>
            </w:r>
          </w:p>
        </w:tc>
        <w:tc>
          <w:tcPr>
            <w:tcW w:w="2587" w:type="dxa"/>
          </w:tcPr>
          <w:p w:rsidR="004F086D" w:rsidRDefault="004F086D" w:rsidP="003F5675">
            <w:pPr>
              <w:pStyle w:val="a6"/>
              <w:ind w:left="70"/>
              <w:jc w:val="both"/>
              <w:rPr>
                <w:sz w:val="28"/>
                <w:szCs w:val="28"/>
              </w:rPr>
            </w:pPr>
          </w:p>
          <w:p w:rsidR="003F5675" w:rsidRDefault="003F5675" w:rsidP="003F5675">
            <w:pPr>
              <w:pStyle w:val="a6"/>
              <w:ind w:left="70"/>
              <w:jc w:val="both"/>
              <w:rPr>
                <w:sz w:val="28"/>
                <w:szCs w:val="28"/>
              </w:rPr>
            </w:pPr>
          </w:p>
          <w:p w:rsidR="003F5675" w:rsidRDefault="003F5675" w:rsidP="003F5675">
            <w:pPr>
              <w:pStyle w:val="a6"/>
              <w:ind w:left="70"/>
              <w:jc w:val="both"/>
              <w:rPr>
                <w:sz w:val="28"/>
                <w:szCs w:val="28"/>
              </w:rPr>
            </w:pPr>
          </w:p>
          <w:p w:rsidR="003F5675" w:rsidRDefault="003F5675" w:rsidP="003F5675">
            <w:pPr>
              <w:pStyle w:val="a6"/>
              <w:ind w:left="70"/>
              <w:jc w:val="both"/>
              <w:rPr>
                <w:sz w:val="28"/>
                <w:szCs w:val="28"/>
              </w:rPr>
            </w:pPr>
          </w:p>
          <w:p w:rsidR="003F5675" w:rsidRDefault="003F5675" w:rsidP="003F5675">
            <w:pPr>
              <w:pStyle w:val="a6"/>
              <w:ind w:left="70"/>
              <w:jc w:val="both"/>
              <w:rPr>
                <w:sz w:val="28"/>
                <w:szCs w:val="28"/>
              </w:rPr>
            </w:pPr>
          </w:p>
          <w:p w:rsidR="003F5675" w:rsidRDefault="003F5675" w:rsidP="003F5675">
            <w:pPr>
              <w:pStyle w:val="a6"/>
              <w:ind w:left="70"/>
              <w:jc w:val="both"/>
              <w:rPr>
                <w:sz w:val="28"/>
                <w:szCs w:val="28"/>
              </w:rPr>
            </w:pPr>
          </w:p>
          <w:p w:rsidR="003F5675" w:rsidRDefault="003F5675" w:rsidP="003F5675">
            <w:pPr>
              <w:pStyle w:val="a6"/>
              <w:ind w:left="70"/>
              <w:jc w:val="both"/>
              <w:rPr>
                <w:sz w:val="28"/>
                <w:szCs w:val="28"/>
              </w:rPr>
            </w:pPr>
          </w:p>
          <w:p w:rsidR="003F5675" w:rsidRDefault="003F5675" w:rsidP="003F5675">
            <w:pPr>
              <w:pStyle w:val="a6"/>
              <w:ind w:left="70"/>
              <w:jc w:val="both"/>
              <w:rPr>
                <w:sz w:val="28"/>
                <w:szCs w:val="28"/>
              </w:rPr>
            </w:pPr>
          </w:p>
          <w:p w:rsidR="003F5675" w:rsidRDefault="003F5675" w:rsidP="003F5675">
            <w:pPr>
              <w:pStyle w:val="a6"/>
              <w:ind w:left="70"/>
              <w:jc w:val="both"/>
              <w:rPr>
                <w:sz w:val="28"/>
                <w:szCs w:val="28"/>
              </w:rPr>
            </w:pPr>
          </w:p>
          <w:p w:rsidR="003F5675" w:rsidRPr="003F5675" w:rsidRDefault="003F5675" w:rsidP="003F5675">
            <w:pPr>
              <w:pStyle w:val="a4"/>
              <w:shd w:val="clear" w:color="auto" w:fill="FFFFFF"/>
              <w:ind w:left="70"/>
              <w:jc w:val="both"/>
              <w:rPr>
                <w:b/>
                <w:color w:val="1A1A1A"/>
                <w:sz w:val="28"/>
                <w:szCs w:val="28"/>
              </w:rPr>
            </w:pPr>
            <w:r w:rsidRPr="003F5675">
              <w:rPr>
                <w:b/>
                <w:color w:val="1A1A1A"/>
                <w:sz w:val="28"/>
                <w:szCs w:val="28"/>
              </w:rPr>
              <w:t>Да (Нет)</w:t>
            </w:r>
          </w:p>
          <w:p w:rsidR="003F5675" w:rsidRPr="006208F3" w:rsidRDefault="003F5675" w:rsidP="003F5675">
            <w:pPr>
              <w:pStyle w:val="a6"/>
              <w:ind w:left="70"/>
              <w:jc w:val="both"/>
              <w:rPr>
                <w:sz w:val="28"/>
                <w:szCs w:val="28"/>
              </w:rPr>
            </w:pPr>
            <w:r w:rsidRPr="003F5675">
              <w:rPr>
                <w:b/>
                <w:color w:val="1A1A1A"/>
                <w:sz w:val="28"/>
                <w:szCs w:val="28"/>
              </w:rPr>
              <w:t>Уточните в процентном соотношении</w:t>
            </w:r>
          </w:p>
        </w:tc>
      </w:tr>
      <w:tr w:rsidR="004F086D" w:rsidRPr="006208F3" w:rsidTr="004F086D">
        <w:trPr>
          <w:trHeight w:val="1052"/>
        </w:trPr>
        <w:tc>
          <w:tcPr>
            <w:tcW w:w="2708" w:type="dxa"/>
          </w:tcPr>
          <w:p w:rsidR="004F086D" w:rsidRPr="006208F3" w:rsidRDefault="004F086D" w:rsidP="0082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4F086D" w:rsidRPr="006208F3" w:rsidRDefault="004F086D" w:rsidP="00823DD5">
            <w:pPr>
              <w:pStyle w:val="a4"/>
              <w:numPr>
                <w:ilvl w:val="0"/>
                <w:numId w:val="19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</w:rPr>
              <w:t>Применение электронных образовательных ресурсов из федерального перечня: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23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6208F3">
              <w:rPr>
                <w:color w:val="1A1A1A"/>
                <w:sz w:val="28"/>
                <w:szCs w:val="28"/>
                <w:shd w:val="clear" w:color="auto" w:fill="FFFFFF"/>
              </w:rPr>
              <w:t>не предусмотрено;</w:t>
            </w:r>
          </w:p>
          <w:p w:rsidR="004F086D" w:rsidRPr="006208F3" w:rsidRDefault="004F086D" w:rsidP="00823DD5">
            <w:pPr>
              <w:pStyle w:val="a4"/>
              <w:numPr>
                <w:ilvl w:val="0"/>
                <w:numId w:val="23"/>
              </w:numPr>
              <w:shd w:val="clear" w:color="auto" w:fill="FFFFFF"/>
              <w:ind w:left="70" w:firstLine="0"/>
              <w:jc w:val="both"/>
              <w:rPr>
                <w:color w:val="1A1A1A"/>
                <w:sz w:val="28"/>
                <w:szCs w:val="28"/>
              </w:rPr>
            </w:pPr>
            <w:r w:rsidRPr="006208F3">
              <w:rPr>
                <w:color w:val="1A1A1A"/>
                <w:sz w:val="28"/>
                <w:szCs w:val="28"/>
                <w:shd w:val="clear" w:color="auto" w:fill="FFFFFF"/>
              </w:rPr>
              <w:t>предусмотрено.</w:t>
            </w:r>
          </w:p>
        </w:tc>
        <w:tc>
          <w:tcPr>
            <w:tcW w:w="2587" w:type="dxa"/>
          </w:tcPr>
          <w:p w:rsidR="004F086D" w:rsidRDefault="004F086D" w:rsidP="003F5675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3F5675" w:rsidRDefault="003F5675" w:rsidP="003F5675">
            <w:pPr>
              <w:pStyle w:val="a4"/>
              <w:shd w:val="clear" w:color="auto" w:fill="FFFFFF"/>
              <w:ind w:left="70"/>
              <w:jc w:val="both"/>
              <w:rPr>
                <w:color w:val="1A1A1A"/>
                <w:sz w:val="28"/>
                <w:szCs w:val="28"/>
              </w:rPr>
            </w:pPr>
          </w:p>
          <w:p w:rsidR="003F5675" w:rsidRPr="003F5675" w:rsidRDefault="003F5675" w:rsidP="003F5675">
            <w:pPr>
              <w:pStyle w:val="a4"/>
              <w:shd w:val="clear" w:color="auto" w:fill="FFFFFF"/>
              <w:ind w:left="70"/>
              <w:jc w:val="both"/>
              <w:rPr>
                <w:b/>
                <w:color w:val="1A1A1A"/>
                <w:sz w:val="28"/>
                <w:szCs w:val="28"/>
              </w:rPr>
            </w:pPr>
            <w:r w:rsidRPr="003F5675">
              <w:rPr>
                <w:b/>
                <w:color w:val="1A1A1A"/>
                <w:sz w:val="28"/>
                <w:szCs w:val="28"/>
              </w:rPr>
              <w:t>Выбор ответа</w:t>
            </w:r>
          </w:p>
        </w:tc>
      </w:tr>
    </w:tbl>
    <w:p w:rsidR="004F086D" w:rsidRPr="004F086D" w:rsidRDefault="004F086D">
      <w:pPr>
        <w:rPr>
          <w:rFonts w:ascii="Arial" w:hAnsi="Arial" w:cs="Arial"/>
          <w:sz w:val="24"/>
          <w:szCs w:val="24"/>
        </w:rPr>
      </w:pPr>
    </w:p>
    <w:sectPr w:rsidR="004F086D" w:rsidRPr="004F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0956"/>
    <w:multiLevelType w:val="hybridMultilevel"/>
    <w:tmpl w:val="3D765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24A8F"/>
    <w:multiLevelType w:val="hybridMultilevel"/>
    <w:tmpl w:val="F1029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7180A"/>
    <w:multiLevelType w:val="hybridMultilevel"/>
    <w:tmpl w:val="E26CCD86"/>
    <w:lvl w:ilvl="0" w:tplc="3F8A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31C6D"/>
    <w:multiLevelType w:val="hybridMultilevel"/>
    <w:tmpl w:val="5A9A248A"/>
    <w:lvl w:ilvl="0" w:tplc="3F8A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A10DF"/>
    <w:multiLevelType w:val="hybridMultilevel"/>
    <w:tmpl w:val="DD349750"/>
    <w:lvl w:ilvl="0" w:tplc="3F8A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A1F38"/>
    <w:multiLevelType w:val="hybridMultilevel"/>
    <w:tmpl w:val="CA2C8C78"/>
    <w:lvl w:ilvl="0" w:tplc="3F8A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D7F2D"/>
    <w:multiLevelType w:val="hybridMultilevel"/>
    <w:tmpl w:val="5BBEFD68"/>
    <w:lvl w:ilvl="0" w:tplc="3F8A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23F11"/>
    <w:multiLevelType w:val="hybridMultilevel"/>
    <w:tmpl w:val="3AA8C404"/>
    <w:lvl w:ilvl="0" w:tplc="3F8A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63FD8"/>
    <w:multiLevelType w:val="hybridMultilevel"/>
    <w:tmpl w:val="293C6470"/>
    <w:lvl w:ilvl="0" w:tplc="3F8A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141A8"/>
    <w:multiLevelType w:val="hybridMultilevel"/>
    <w:tmpl w:val="2EAA98E4"/>
    <w:lvl w:ilvl="0" w:tplc="3F8A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968EC"/>
    <w:multiLevelType w:val="hybridMultilevel"/>
    <w:tmpl w:val="E0CECC52"/>
    <w:lvl w:ilvl="0" w:tplc="3F8A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A312E"/>
    <w:multiLevelType w:val="hybridMultilevel"/>
    <w:tmpl w:val="035E78F0"/>
    <w:lvl w:ilvl="0" w:tplc="3F8A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7250D"/>
    <w:multiLevelType w:val="hybridMultilevel"/>
    <w:tmpl w:val="4314E0E6"/>
    <w:lvl w:ilvl="0" w:tplc="3F8A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625A8"/>
    <w:multiLevelType w:val="hybridMultilevel"/>
    <w:tmpl w:val="CA8CDC3A"/>
    <w:lvl w:ilvl="0" w:tplc="3F8A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E7709"/>
    <w:multiLevelType w:val="hybridMultilevel"/>
    <w:tmpl w:val="E5184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B6551"/>
    <w:multiLevelType w:val="hybridMultilevel"/>
    <w:tmpl w:val="54E0663E"/>
    <w:lvl w:ilvl="0" w:tplc="3F8A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06CC8"/>
    <w:multiLevelType w:val="hybridMultilevel"/>
    <w:tmpl w:val="09F2083A"/>
    <w:lvl w:ilvl="0" w:tplc="3F8A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454E2"/>
    <w:multiLevelType w:val="hybridMultilevel"/>
    <w:tmpl w:val="41CED6FC"/>
    <w:lvl w:ilvl="0" w:tplc="3F8A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9F0B6D"/>
    <w:multiLevelType w:val="hybridMultilevel"/>
    <w:tmpl w:val="0BFAC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60102"/>
    <w:multiLevelType w:val="hybridMultilevel"/>
    <w:tmpl w:val="64F22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93A95"/>
    <w:multiLevelType w:val="hybridMultilevel"/>
    <w:tmpl w:val="29C4A4AA"/>
    <w:lvl w:ilvl="0" w:tplc="3F8A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E27BE9"/>
    <w:multiLevelType w:val="hybridMultilevel"/>
    <w:tmpl w:val="FEDCE48A"/>
    <w:lvl w:ilvl="0" w:tplc="3F8A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F5FC9"/>
    <w:multiLevelType w:val="hybridMultilevel"/>
    <w:tmpl w:val="F9F27F44"/>
    <w:lvl w:ilvl="0" w:tplc="3F8A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5"/>
  </w:num>
  <w:num w:numId="4">
    <w:abstractNumId w:val="12"/>
  </w:num>
  <w:num w:numId="5">
    <w:abstractNumId w:val="22"/>
  </w:num>
  <w:num w:numId="6">
    <w:abstractNumId w:val="3"/>
  </w:num>
  <w:num w:numId="7">
    <w:abstractNumId w:val="6"/>
  </w:num>
  <w:num w:numId="8">
    <w:abstractNumId w:val="9"/>
  </w:num>
  <w:num w:numId="9">
    <w:abstractNumId w:val="17"/>
  </w:num>
  <w:num w:numId="10">
    <w:abstractNumId w:val="18"/>
  </w:num>
  <w:num w:numId="11">
    <w:abstractNumId w:val="16"/>
  </w:num>
  <w:num w:numId="12">
    <w:abstractNumId w:val="8"/>
  </w:num>
  <w:num w:numId="13">
    <w:abstractNumId w:val="14"/>
  </w:num>
  <w:num w:numId="14">
    <w:abstractNumId w:val="20"/>
  </w:num>
  <w:num w:numId="15">
    <w:abstractNumId w:val="4"/>
  </w:num>
  <w:num w:numId="16">
    <w:abstractNumId w:val="11"/>
  </w:num>
  <w:num w:numId="17">
    <w:abstractNumId w:val="1"/>
  </w:num>
  <w:num w:numId="18">
    <w:abstractNumId w:val="7"/>
  </w:num>
  <w:num w:numId="19">
    <w:abstractNumId w:val="19"/>
  </w:num>
  <w:num w:numId="20">
    <w:abstractNumId w:val="5"/>
  </w:num>
  <w:num w:numId="21">
    <w:abstractNumId w:val="10"/>
  </w:num>
  <w:num w:numId="22">
    <w:abstractNumId w:val="1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86D"/>
    <w:rsid w:val="003F5675"/>
    <w:rsid w:val="004F086D"/>
    <w:rsid w:val="00D7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F086D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4F086D"/>
    <w:pPr>
      <w:shd w:val="clear" w:color="auto" w:fill="FFFFFF"/>
      <w:spacing w:after="0" w:line="234" w:lineRule="exact"/>
      <w:jc w:val="both"/>
    </w:pPr>
    <w:rPr>
      <w:sz w:val="17"/>
      <w:szCs w:val="17"/>
    </w:rPr>
  </w:style>
  <w:style w:type="paragraph" w:styleId="a4">
    <w:name w:val="List Paragraph"/>
    <w:basedOn w:val="a"/>
    <w:uiPriority w:val="34"/>
    <w:qFormat/>
    <w:rsid w:val="004F08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4F08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F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2025-01-16T11:37:00Z</dcterms:created>
  <dcterms:modified xsi:type="dcterms:W3CDTF">2025-01-16T12:02:00Z</dcterms:modified>
</cp:coreProperties>
</file>